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12F" w:rsidRDefault="00E9512F" w:rsidP="00AE3D96">
      <w:pPr>
        <w:spacing w:after="0"/>
        <w:jc w:val="center"/>
        <w:rPr>
          <w:rFonts w:ascii="Arial Black" w:hAnsi="Arial Black"/>
          <w:sz w:val="32"/>
          <w:szCs w:val="32"/>
        </w:rPr>
      </w:pPr>
    </w:p>
    <w:p w:rsidR="00E21F9C" w:rsidRDefault="00E21F9C" w:rsidP="00AE3D96">
      <w:pPr>
        <w:spacing w:after="0"/>
        <w:jc w:val="center"/>
        <w:rPr>
          <w:rFonts w:ascii="Arial Black" w:hAnsi="Arial Black"/>
          <w:sz w:val="32"/>
          <w:szCs w:val="32"/>
        </w:rPr>
      </w:pPr>
    </w:p>
    <w:p w:rsidR="00AE3D96" w:rsidRPr="00BC3698" w:rsidRDefault="00AE3D96" w:rsidP="00AE3D96">
      <w:pPr>
        <w:spacing w:after="0"/>
        <w:jc w:val="center"/>
        <w:rPr>
          <w:rFonts w:ascii="Arial Black" w:hAnsi="Arial Black"/>
          <w:sz w:val="32"/>
          <w:szCs w:val="32"/>
        </w:rPr>
      </w:pPr>
      <w:r w:rsidRPr="00BC3698">
        <w:rPr>
          <w:rFonts w:ascii="Arial Black" w:hAnsi="Arial Black"/>
          <w:sz w:val="32"/>
          <w:szCs w:val="32"/>
        </w:rPr>
        <w:t>MGS MEDICAL PRACTICE</w:t>
      </w:r>
    </w:p>
    <w:p w:rsidR="009E305D" w:rsidRDefault="009E305D" w:rsidP="00AE3D96">
      <w:pPr>
        <w:spacing w:after="0"/>
        <w:jc w:val="center"/>
        <w:rPr>
          <w:rFonts w:ascii="Arial Black" w:hAnsi="Arial Black"/>
          <w:color w:val="C00000"/>
          <w:sz w:val="32"/>
          <w:szCs w:val="32"/>
        </w:rPr>
      </w:pPr>
      <w:r>
        <w:rPr>
          <w:rFonts w:ascii="Arial Black" w:hAnsi="Arial Black"/>
          <w:color w:val="C00000"/>
          <w:sz w:val="32"/>
          <w:szCs w:val="32"/>
        </w:rPr>
        <w:t xml:space="preserve">We are part of Our Health Partnership (OHP) </w:t>
      </w:r>
    </w:p>
    <w:p w:rsidR="009E305D" w:rsidRPr="00F66331" w:rsidRDefault="00560F07" w:rsidP="00AE3D96">
      <w:pPr>
        <w:spacing w:after="0"/>
        <w:jc w:val="center"/>
        <w:rPr>
          <w:rFonts w:ascii="Arial Black" w:hAnsi="Arial Black"/>
          <w:color w:val="C00000"/>
          <w:sz w:val="32"/>
          <w:szCs w:val="32"/>
        </w:rPr>
      </w:pPr>
      <w:r>
        <w:rPr>
          <w:rFonts w:ascii="Arial Black" w:hAnsi="Arial Black"/>
          <w:color w:val="C00000"/>
          <w:sz w:val="32"/>
          <w:szCs w:val="32"/>
        </w:rPr>
        <w:t xml:space="preserve">and </w:t>
      </w:r>
      <w:r w:rsidR="009E305D">
        <w:rPr>
          <w:rFonts w:ascii="Arial Black" w:hAnsi="Arial Black"/>
          <w:color w:val="C00000"/>
          <w:sz w:val="32"/>
          <w:szCs w:val="32"/>
        </w:rPr>
        <w:t>Member of Wolverhampton Primary Care Network</w:t>
      </w:r>
      <w:r w:rsidR="00B36B69">
        <w:rPr>
          <w:rFonts w:ascii="Arial Black" w:hAnsi="Arial Black"/>
          <w:color w:val="C00000"/>
          <w:sz w:val="32"/>
          <w:szCs w:val="32"/>
        </w:rPr>
        <w:t>s</w:t>
      </w:r>
    </w:p>
    <w:p w:rsidR="00AE3D96" w:rsidRDefault="00AE3D96" w:rsidP="00AE3D96">
      <w:pPr>
        <w:spacing w:after="0"/>
        <w:jc w:val="center"/>
        <w:rPr>
          <w:rFonts w:ascii="Arial Black" w:hAnsi="Arial Black"/>
          <w:sz w:val="24"/>
          <w:szCs w:val="24"/>
        </w:rPr>
      </w:pPr>
      <w:r w:rsidRPr="00AE3D96">
        <w:rPr>
          <w:rFonts w:ascii="Arial Black" w:hAnsi="Arial Black"/>
          <w:sz w:val="24"/>
          <w:szCs w:val="24"/>
        </w:rPr>
        <w:t>LOW HILL MEDICAL PRACTICE</w:t>
      </w:r>
      <w:r w:rsidR="00352FA6">
        <w:rPr>
          <w:rFonts w:ascii="Arial Black" w:hAnsi="Arial Black"/>
          <w:sz w:val="24"/>
          <w:szCs w:val="24"/>
        </w:rPr>
        <w:t xml:space="preserve"> (Main site)</w:t>
      </w:r>
    </w:p>
    <w:p w:rsidR="00AE3D96" w:rsidRDefault="00AE3D96" w:rsidP="00AE3D96">
      <w:pPr>
        <w:spacing w:after="0"/>
        <w:jc w:val="center"/>
        <w:rPr>
          <w:rFonts w:ascii="Arial Black" w:hAnsi="Arial Black"/>
          <w:sz w:val="24"/>
          <w:szCs w:val="24"/>
        </w:rPr>
      </w:pPr>
      <w:r>
        <w:rPr>
          <w:rFonts w:ascii="Arial Black" w:hAnsi="Arial Black"/>
          <w:sz w:val="24"/>
          <w:szCs w:val="24"/>
        </w:rPr>
        <w:t>191 First Avenue</w:t>
      </w:r>
    </w:p>
    <w:p w:rsidR="00AE3D96" w:rsidRDefault="00AE3D96" w:rsidP="00AE3D96">
      <w:pPr>
        <w:spacing w:after="0"/>
        <w:jc w:val="center"/>
        <w:rPr>
          <w:rFonts w:ascii="Arial Black" w:hAnsi="Arial Black"/>
          <w:sz w:val="24"/>
          <w:szCs w:val="24"/>
        </w:rPr>
      </w:pPr>
      <w:r>
        <w:rPr>
          <w:rFonts w:ascii="Arial Black" w:hAnsi="Arial Black"/>
          <w:sz w:val="24"/>
          <w:szCs w:val="24"/>
        </w:rPr>
        <w:t>Wolverhampton</w:t>
      </w:r>
    </w:p>
    <w:p w:rsidR="00AE3D96" w:rsidRDefault="00AE3D96" w:rsidP="00AE3D96">
      <w:pPr>
        <w:spacing w:after="0"/>
        <w:jc w:val="center"/>
        <w:rPr>
          <w:rFonts w:ascii="Arial Black" w:hAnsi="Arial Black"/>
          <w:sz w:val="24"/>
          <w:szCs w:val="24"/>
        </w:rPr>
      </w:pPr>
      <w:r>
        <w:rPr>
          <w:rFonts w:ascii="Arial Black" w:hAnsi="Arial Black"/>
          <w:sz w:val="24"/>
          <w:szCs w:val="24"/>
        </w:rPr>
        <w:t>WV10 9SX</w:t>
      </w:r>
    </w:p>
    <w:p w:rsidR="00AE3D96" w:rsidRDefault="00AE3D96" w:rsidP="00AE3D96">
      <w:pPr>
        <w:spacing w:after="0"/>
        <w:jc w:val="center"/>
        <w:rPr>
          <w:rFonts w:ascii="Arial Black" w:hAnsi="Arial Black"/>
          <w:sz w:val="24"/>
          <w:szCs w:val="24"/>
        </w:rPr>
      </w:pPr>
      <w:r>
        <w:rPr>
          <w:rFonts w:ascii="Arial Black" w:hAnsi="Arial Black"/>
          <w:sz w:val="24"/>
          <w:szCs w:val="24"/>
        </w:rPr>
        <w:t>Tel: 01902 728861</w:t>
      </w:r>
    </w:p>
    <w:p w:rsidR="00AE3D96" w:rsidRDefault="00AE3D96" w:rsidP="00AE3D96">
      <w:pPr>
        <w:spacing w:after="0"/>
        <w:jc w:val="center"/>
        <w:rPr>
          <w:rFonts w:ascii="Arial Black" w:hAnsi="Arial Black"/>
          <w:sz w:val="24"/>
          <w:szCs w:val="24"/>
        </w:rPr>
      </w:pPr>
      <w:r>
        <w:rPr>
          <w:rFonts w:ascii="Arial Black" w:hAnsi="Arial Black"/>
          <w:sz w:val="24"/>
          <w:szCs w:val="24"/>
        </w:rPr>
        <w:t>Fax: 01902 822883</w:t>
      </w:r>
    </w:p>
    <w:p w:rsidR="009E305D" w:rsidRDefault="00BF4EA0" w:rsidP="00AE3D96">
      <w:pPr>
        <w:spacing w:after="0"/>
        <w:jc w:val="center"/>
        <w:rPr>
          <w:rFonts w:ascii="Arial Black" w:hAnsi="Arial Black"/>
          <w:sz w:val="24"/>
          <w:szCs w:val="24"/>
        </w:rPr>
      </w:pPr>
      <w:hyperlink r:id="rId8" w:history="1">
        <w:r w:rsidR="009E305D" w:rsidRPr="00D1147E">
          <w:rPr>
            <w:rStyle w:val="Hyperlink"/>
            <w:rFonts w:ascii="Arial Black" w:hAnsi="Arial Black"/>
            <w:sz w:val="24"/>
            <w:szCs w:val="24"/>
          </w:rPr>
          <w:t>www.mgsmedicalpractice.nhs.uk</w:t>
        </w:r>
      </w:hyperlink>
    </w:p>
    <w:p w:rsidR="009E305D" w:rsidRDefault="009E305D" w:rsidP="00AE3D96">
      <w:pPr>
        <w:spacing w:after="0"/>
        <w:jc w:val="center"/>
        <w:rPr>
          <w:rFonts w:ascii="Arial Black" w:hAnsi="Arial Black"/>
          <w:sz w:val="24"/>
          <w:szCs w:val="24"/>
        </w:rPr>
      </w:pPr>
    </w:p>
    <w:p w:rsidR="00AE3D96" w:rsidRDefault="00AE3D96" w:rsidP="00AE3D96">
      <w:pPr>
        <w:spacing w:after="0"/>
        <w:jc w:val="center"/>
        <w:rPr>
          <w:rFonts w:ascii="Arial Black" w:hAnsi="Arial Black"/>
          <w:sz w:val="24"/>
          <w:szCs w:val="24"/>
        </w:rPr>
      </w:pPr>
    </w:p>
    <w:p w:rsidR="00590625" w:rsidRPr="00352FA6" w:rsidRDefault="00590625" w:rsidP="00352FA6">
      <w:pPr>
        <w:spacing w:after="0"/>
        <w:jc w:val="center"/>
        <w:rPr>
          <w:rFonts w:ascii="Arial Black" w:hAnsi="Arial Black"/>
          <w:sz w:val="32"/>
          <w:szCs w:val="32"/>
        </w:rPr>
      </w:pPr>
      <w:r>
        <w:rPr>
          <w:rFonts w:ascii="Arial Black" w:hAnsi="Arial Black"/>
          <w:noProof/>
          <w:sz w:val="32"/>
          <w:szCs w:val="32"/>
        </w:rPr>
        <w:drawing>
          <wp:inline distT="0" distB="0" distL="0" distR="0" wp14:anchorId="7213FE29" wp14:editId="040A4F4D">
            <wp:extent cx="5286375" cy="3105150"/>
            <wp:effectExtent l="0" t="0" r="9525" b="0"/>
            <wp:docPr id="2" name="Picture 2" descr="C:\Users\bagaryj\AppData\Local\Microsoft\Windows\Temporary Internet Files\Content.IE5\J1YI2BF7\pla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aryj\AppData\Local\Microsoft\Windows\Temporary Internet Files\Content.IE5\J1YI2BF7\plan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105150"/>
                    </a:xfrm>
                    <a:prstGeom prst="rect">
                      <a:avLst/>
                    </a:prstGeom>
                    <a:noFill/>
                    <a:ln>
                      <a:noFill/>
                    </a:ln>
                  </pic:spPr>
                </pic:pic>
              </a:graphicData>
            </a:graphic>
          </wp:inline>
        </w:drawing>
      </w:r>
    </w:p>
    <w:p w:rsidR="00AE3D96" w:rsidRDefault="00AE3D96" w:rsidP="00AE3D96">
      <w:pPr>
        <w:spacing w:after="0"/>
        <w:jc w:val="both"/>
        <w:rPr>
          <w:rFonts w:ascii="Arial Black" w:hAnsi="Arial Black"/>
          <w:sz w:val="24"/>
          <w:szCs w:val="24"/>
        </w:rPr>
      </w:pPr>
      <w:r>
        <w:rPr>
          <w:rFonts w:ascii="Arial Black" w:hAnsi="Arial Black"/>
          <w:sz w:val="24"/>
          <w:szCs w:val="24"/>
        </w:rPr>
        <w:t>BRADLEY HEALTH CENTRE</w:t>
      </w:r>
      <w:r>
        <w:rPr>
          <w:rFonts w:ascii="Arial Black" w:hAnsi="Arial Black"/>
          <w:sz w:val="24"/>
          <w:szCs w:val="24"/>
        </w:rPr>
        <w:tab/>
      </w:r>
      <w:r>
        <w:rPr>
          <w:rFonts w:ascii="Arial Black" w:hAnsi="Arial Black"/>
          <w:sz w:val="24"/>
          <w:szCs w:val="24"/>
        </w:rPr>
        <w:tab/>
      </w:r>
    </w:p>
    <w:p w:rsidR="00AE3D96" w:rsidRPr="007E310B" w:rsidRDefault="00352FA6" w:rsidP="00AE3D96">
      <w:pPr>
        <w:spacing w:after="0"/>
        <w:jc w:val="both"/>
        <w:rPr>
          <w:rFonts w:ascii="Arial" w:hAnsi="Arial" w:cs="Arial"/>
          <w:sz w:val="24"/>
          <w:szCs w:val="24"/>
        </w:rPr>
      </w:pPr>
      <w:r>
        <w:rPr>
          <w:rFonts w:ascii="Arial Black" w:hAnsi="Arial Black"/>
          <w:sz w:val="24"/>
          <w:szCs w:val="24"/>
        </w:rPr>
        <w:t xml:space="preserve">(Branch site)                                          </w:t>
      </w:r>
      <w:r w:rsidR="00AE3D96" w:rsidRPr="007E310B">
        <w:rPr>
          <w:rFonts w:ascii="Arial" w:hAnsi="Arial" w:cs="Arial"/>
          <w:sz w:val="24"/>
          <w:szCs w:val="24"/>
        </w:rPr>
        <w:tab/>
      </w:r>
      <w:r w:rsidR="00AE3D96" w:rsidRPr="007E310B">
        <w:rPr>
          <w:rFonts w:ascii="Arial" w:hAnsi="Arial" w:cs="Arial"/>
          <w:sz w:val="24"/>
          <w:szCs w:val="24"/>
        </w:rPr>
        <w:tab/>
      </w:r>
      <w:r w:rsidR="00AE3D96" w:rsidRPr="007E310B">
        <w:rPr>
          <w:rFonts w:ascii="Arial" w:hAnsi="Arial" w:cs="Arial"/>
          <w:sz w:val="24"/>
          <w:szCs w:val="24"/>
        </w:rPr>
        <w:tab/>
      </w:r>
      <w:r w:rsidR="00AE3D96" w:rsidRPr="007E310B">
        <w:rPr>
          <w:rFonts w:ascii="Arial" w:hAnsi="Arial" w:cs="Arial"/>
          <w:sz w:val="24"/>
          <w:szCs w:val="24"/>
        </w:rPr>
        <w:tab/>
        <w:t xml:space="preserve"> </w:t>
      </w:r>
    </w:p>
    <w:p w:rsidR="00AE3D96" w:rsidRPr="007E310B" w:rsidRDefault="00AE3D96" w:rsidP="00AE3D96">
      <w:pPr>
        <w:spacing w:after="0"/>
        <w:jc w:val="both"/>
        <w:rPr>
          <w:rFonts w:ascii="Arial" w:hAnsi="Arial" w:cs="Arial"/>
          <w:sz w:val="24"/>
          <w:szCs w:val="24"/>
        </w:rPr>
      </w:pPr>
      <w:r w:rsidRPr="007E310B">
        <w:rPr>
          <w:rFonts w:ascii="Arial" w:hAnsi="Arial" w:cs="Arial"/>
          <w:sz w:val="24"/>
          <w:szCs w:val="24"/>
        </w:rPr>
        <w:t>Bradley</w:t>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p>
    <w:p w:rsidR="00AE3D96" w:rsidRPr="007E310B" w:rsidRDefault="00AE3D96" w:rsidP="00AE3D96">
      <w:pPr>
        <w:spacing w:after="0"/>
        <w:jc w:val="both"/>
        <w:rPr>
          <w:rFonts w:ascii="Arial" w:hAnsi="Arial" w:cs="Arial"/>
          <w:sz w:val="24"/>
          <w:szCs w:val="24"/>
        </w:rPr>
      </w:pPr>
      <w:r w:rsidRPr="007E310B">
        <w:rPr>
          <w:rFonts w:ascii="Arial" w:hAnsi="Arial" w:cs="Arial"/>
          <w:sz w:val="24"/>
          <w:szCs w:val="24"/>
        </w:rPr>
        <w:t>WV14 8BW</w:t>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r w:rsidRPr="007E310B">
        <w:rPr>
          <w:rFonts w:ascii="Arial" w:hAnsi="Arial" w:cs="Arial"/>
          <w:sz w:val="24"/>
          <w:szCs w:val="24"/>
        </w:rPr>
        <w:tab/>
      </w:r>
    </w:p>
    <w:p w:rsidR="00AE3D96" w:rsidRPr="007E310B" w:rsidRDefault="00BF4EA0" w:rsidP="00AE3D96">
      <w:pPr>
        <w:spacing w:after="0"/>
        <w:jc w:val="both"/>
        <w:rPr>
          <w:rFonts w:ascii="Arial" w:hAnsi="Arial" w:cs="Arial"/>
          <w:sz w:val="24"/>
          <w:szCs w:val="24"/>
        </w:rPr>
      </w:pPr>
      <w:hyperlink r:id="rId10" w:history="1">
        <w:r w:rsidR="0082603F" w:rsidRPr="0082603F">
          <w:rPr>
            <w:rStyle w:val="Hyperlink"/>
            <w:rFonts w:ascii="Arial" w:hAnsi="Arial" w:cs="Arial"/>
            <w:color w:val="auto"/>
            <w:sz w:val="24"/>
            <w:szCs w:val="24"/>
            <w:u w:val="none"/>
          </w:rPr>
          <w:t>Tel:</w:t>
        </w:r>
      </w:hyperlink>
      <w:r w:rsidR="0082603F" w:rsidRPr="0082603F">
        <w:rPr>
          <w:rStyle w:val="Hyperlink"/>
          <w:rFonts w:ascii="Arial" w:hAnsi="Arial" w:cs="Arial"/>
          <w:color w:val="auto"/>
          <w:sz w:val="24"/>
          <w:szCs w:val="24"/>
          <w:u w:val="none"/>
        </w:rPr>
        <w:t xml:space="preserve"> 01902</w:t>
      </w:r>
      <w:r w:rsidR="00AE3D96" w:rsidRPr="0082603F">
        <w:rPr>
          <w:rFonts w:ascii="Arial" w:hAnsi="Arial" w:cs="Arial"/>
          <w:sz w:val="24"/>
          <w:szCs w:val="24"/>
        </w:rPr>
        <w:t xml:space="preserve"> 444004</w:t>
      </w:r>
      <w:r w:rsidR="00AE3D96" w:rsidRPr="0082603F">
        <w:rPr>
          <w:rFonts w:ascii="Arial" w:hAnsi="Arial" w:cs="Arial"/>
          <w:sz w:val="24"/>
          <w:szCs w:val="24"/>
        </w:rPr>
        <w:tab/>
      </w:r>
      <w:r w:rsidR="00AE3D96" w:rsidRPr="007E310B">
        <w:rPr>
          <w:rFonts w:ascii="Arial" w:hAnsi="Arial" w:cs="Arial"/>
          <w:sz w:val="24"/>
          <w:szCs w:val="24"/>
        </w:rPr>
        <w:tab/>
      </w:r>
      <w:r w:rsidR="00AE3D96" w:rsidRPr="007E310B">
        <w:rPr>
          <w:rFonts w:ascii="Arial" w:hAnsi="Arial" w:cs="Arial"/>
          <w:sz w:val="24"/>
          <w:szCs w:val="24"/>
        </w:rPr>
        <w:tab/>
      </w:r>
      <w:r w:rsidR="00AE3D96" w:rsidRPr="007E310B">
        <w:rPr>
          <w:rFonts w:ascii="Arial" w:hAnsi="Arial" w:cs="Arial"/>
          <w:sz w:val="24"/>
          <w:szCs w:val="24"/>
        </w:rPr>
        <w:tab/>
      </w:r>
      <w:r w:rsidR="007E310B">
        <w:rPr>
          <w:rFonts w:ascii="Arial" w:hAnsi="Arial" w:cs="Arial"/>
          <w:sz w:val="24"/>
          <w:szCs w:val="24"/>
        </w:rPr>
        <w:tab/>
      </w:r>
    </w:p>
    <w:p w:rsidR="00AE3D96" w:rsidRPr="007E310B" w:rsidRDefault="00AE3D96" w:rsidP="00AE3D96">
      <w:pPr>
        <w:spacing w:after="0"/>
        <w:jc w:val="both"/>
        <w:rPr>
          <w:rFonts w:ascii="Arial" w:hAnsi="Arial" w:cs="Arial"/>
          <w:sz w:val="24"/>
          <w:szCs w:val="24"/>
        </w:rPr>
      </w:pPr>
      <w:r w:rsidRPr="007E310B">
        <w:rPr>
          <w:rFonts w:ascii="Arial" w:hAnsi="Arial" w:cs="Arial"/>
          <w:sz w:val="24"/>
          <w:szCs w:val="24"/>
        </w:rPr>
        <w:t>Fax: 01902 445335</w:t>
      </w:r>
    </w:p>
    <w:p w:rsidR="00AE3D96" w:rsidRPr="005448FF" w:rsidRDefault="00AE3D96" w:rsidP="00AE3D96">
      <w:pPr>
        <w:tabs>
          <w:tab w:val="center" w:pos="4513"/>
          <w:tab w:val="left" w:pos="6990"/>
        </w:tabs>
        <w:spacing w:after="0"/>
        <w:jc w:val="both"/>
        <w:rPr>
          <w:rFonts w:ascii="Arial" w:hAnsi="Arial" w:cs="Arial"/>
          <w:sz w:val="24"/>
          <w:szCs w:val="24"/>
        </w:rPr>
      </w:pPr>
    </w:p>
    <w:p w:rsidR="00E9026C" w:rsidRDefault="00AE3D96" w:rsidP="00AE3D96">
      <w:pPr>
        <w:tabs>
          <w:tab w:val="center" w:pos="4513"/>
          <w:tab w:val="left" w:pos="6990"/>
        </w:tabs>
        <w:spacing w:after="0"/>
        <w:jc w:val="both"/>
        <w:rPr>
          <w:rFonts w:ascii="Arial" w:hAnsi="Arial" w:cs="Arial"/>
          <w:sz w:val="24"/>
          <w:szCs w:val="24"/>
        </w:rPr>
      </w:pPr>
      <w:r w:rsidRPr="005448FF">
        <w:rPr>
          <w:rFonts w:ascii="Arial" w:hAnsi="Arial" w:cs="Arial"/>
          <w:sz w:val="24"/>
          <w:szCs w:val="24"/>
        </w:rPr>
        <w:t xml:space="preserve">Our aim is to provide an effective and excellent service to all Service Users, who are registered to our practices. </w:t>
      </w:r>
    </w:p>
    <w:p w:rsidR="00E9026C" w:rsidRDefault="00E9026C" w:rsidP="00AE3D96">
      <w:pPr>
        <w:tabs>
          <w:tab w:val="center" w:pos="4513"/>
          <w:tab w:val="left" w:pos="6990"/>
        </w:tabs>
        <w:spacing w:after="0"/>
        <w:jc w:val="both"/>
        <w:rPr>
          <w:rFonts w:ascii="Arial" w:hAnsi="Arial" w:cs="Arial"/>
          <w:sz w:val="24"/>
          <w:szCs w:val="24"/>
        </w:rPr>
      </w:pPr>
    </w:p>
    <w:p w:rsidR="00F33270" w:rsidRDefault="00590625" w:rsidP="00AE3D96">
      <w:pPr>
        <w:tabs>
          <w:tab w:val="center" w:pos="4513"/>
          <w:tab w:val="left" w:pos="6990"/>
        </w:tabs>
        <w:spacing w:after="0"/>
        <w:jc w:val="both"/>
        <w:rPr>
          <w:rFonts w:ascii="Arial Black" w:hAnsi="Arial Black"/>
          <w:sz w:val="24"/>
          <w:szCs w:val="24"/>
        </w:rPr>
      </w:pPr>
      <w:r>
        <w:rPr>
          <w:rFonts w:ascii="Arial Black" w:hAnsi="Arial Black"/>
          <w:sz w:val="24"/>
          <w:szCs w:val="24"/>
        </w:rPr>
        <w:t xml:space="preserve">We </w:t>
      </w:r>
      <w:r w:rsidR="00AE3D96">
        <w:rPr>
          <w:rFonts w:ascii="Arial Black" w:hAnsi="Arial Black"/>
          <w:sz w:val="24"/>
          <w:szCs w:val="24"/>
        </w:rPr>
        <w:t>cover a wide range of Services to meet the</w:t>
      </w:r>
      <w:r w:rsidR="00F33270">
        <w:rPr>
          <w:rFonts w:ascii="Arial Black" w:hAnsi="Arial Black"/>
          <w:sz w:val="24"/>
          <w:szCs w:val="24"/>
        </w:rPr>
        <w:t xml:space="preserve"> needs of our growing community.</w:t>
      </w:r>
      <w:r w:rsidR="00A84BDE">
        <w:rPr>
          <w:rFonts w:ascii="Arial Black" w:hAnsi="Arial Black"/>
          <w:sz w:val="24"/>
          <w:szCs w:val="24"/>
        </w:rPr>
        <w:t xml:space="preserve"> We do have students from various disciplines from time to time.</w:t>
      </w:r>
    </w:p>
    <w:p w:rsidR="00F33270" w:rsidRDefault="00F33270" w:rsidP="00AE3D96">
      <w:pPr>
        <w:tabs>
          <w:tab w:val="center" w:pos="4513"/>
          <w:tab w:val="left" w:pos="6990"/>
        </w:tabs>
        <w:spacing w:after="0"/>
        <w:jc w:val="both"/>
        <w:rPr>
          <w:rFonts w:ascii="Arial Black" w:hAnsi="Arial Black"/>
          <w:sz w:val="24"/>
          <w:szCs w:val="24"/>
        </w:rPr>
      </w:pPr>
    </w:p>
    <w:p w:rsidR="00F33270" w:rsidRDefault="00F33270" w:rsidP="00AE3D96">
      <w:pPr>
        <w:tabs>
          <w:tab w:val="center" w:pos="4513"/>
          <w:tab w:val="left" w:pos="6990"/>
        </w:tabs>
        <w:spacing w:after="0"/>
        <w:jc w:val="both"/>
        <w:rPr>
          <w:rFonts w:ascii="Arial Black" w:hAnsi="Arial Black"/>
          <w:sz w:val="24"/>
          <w:szCs w:val="24"/>
        </w:rPr>
      </w:pPr>
    </w:p>
    <w:p w:rsidR="00F66331" w:rsidRDefault="00F66331" w:rsidP="00AE3D96">
      <w:pPr>
        <w:tabs>
          <w:tab w:val="center" w:pos="4513"/>
          <w:tab w:val="left" w:pos="6990"/>
        </w:tabs>
        <w:spacing w:after="0"/>
        <w:jc w:val="both"/>
        <w:rPr>
          <w:rFonts w:ascii="Arial Black" w:hAnsi="Arial Black"/>
          <w:sz w:val="24"/>
          <w:szCs w:val="24"/>
        </w:rPr>
      </w:pPr>
    </w:p>
    <w:p w:rsidR="00AE3D96" w:rsidRDefault="00F33270" w:rsidP="00E21F9C">
      <w:pPr>
        <w:tabs>
          <w:tab w:val="center" w:pos="4513"/>
          <w:tab w:val="left" w:pos="6990"/>
        </w:tabs>
        <w:spacing w:after="0"/>
        <w:jc w:val="center"/>
        <w:rPr>
          <w:rFonts w:ascii="Arial Black" w:hAnsi="Arial Black"/>
          <w:sz w:val="24"/>
          <w:szCs w:val="24"/>
        </w:rPr>
      </w:pPr>
      <w:r>
        <w:rPr>
          <w:rFonts w:ascii="Arial Black" w:hAnsi="Arial Black"/>
          <w:sz w:val="24"/>
          <w:szCs w:val="24"/>
        </w:rPr>
        <w:t>These</w:t>
      </w:r>
      <w:r w:rsidR="00AE3D96">
        <w:rPr>
          <w:rFonts w:ascii="Arial Black" w:hAnsi="Arial Black"/>
          <w:sz w:val="24"/>
          <w:szCs w:val="24"/>
        </w:rPr>
        <w:t xml:space="preserve"> services include:</w:t>
      </w:r>
    </w:p>
    <w:p w:rsidR="00590625" w:rsidRDefault="00590625" w:rsidP="00AE3D96">
      <w:pPr>
        <w:tabs>
          <w:tab w:val="left" w:pos="5070"/>
        </w:tabs>
        <w:spacing w:after="0"/>
        <w:jc w:val="both"/>
        <w:rPr>
          <w:rFonts w:ascii="Arial Black" w:hAnsi="Arial Black"/>
          <w:sz w:val="24"/>
          <w:szCs w:val="24"/>
        </w:rPr>
      </w:pPr>
    </w:p>
    <w:tbl>
      <w:tblPr>
        <w:tblStyle w:val="TableGrid"/>
        <w:tblW w:w="0" w:type="auto"/>
        <w:tblLook w:val="04A0" w:firstRow="1" w:lastRow="0" w:firstColumn="1" w:lastColumn="0" w:noHBand="0" w:noVBand="1"/>
      </w:tblPr>
      <w:tblGrid>
        <w:gridCol w:w="3560"/>
        <w:gridCol w:w="3561"/>
        <w:gridCol w:w="3561"/>
      </w:tblGrid>
      <w:tr w:rsidR="00590625" w:rsidTr="00590625">
        <w:tc>
          <w:tcPr>
            <w:tcW w:w="3560" w:type="dxa"/>
          </w:tcPr>
          <w:p w:rsidR="00590625" w:rsidRPr="0062105C" w:rsidRDefault="00590625" w:rsidP="00AE3D96">
            <w:pPr>
              <w:tabs>
                <w:tab w:val="left" w:pos="5070"/>
              </w:tabs>
              <w:jc w:val="both"/>
              <w:rPr>
                <w:rFonts w:ascii="Arial" w:hAnsi="Arial" w:cs="Arial"/>
                <w:sz w:val="24"/>
                <w:szCs w:val="24"/>
              </w:rPr>
            </w:pPr>
            <w:r w:rsidRPr="0062105C">
              <w:rPr>
                <w:rFonts w:ascii="Arial" w:hAnsi="Arial" w:cs="Arial"/>
                <w:sz w:val="24"/>
                <w:szCs w:val="24"/>
              </w:rPr>
              <w:t>Alcohol Support</w:t>
            </w:r>
          </w:p>
        </w:tc>
        <w:tc>
          <w:tcPr>
            <w:tcW w:w="3561" w:type="dxa"/>
          </w:tcPr>
          <w:p w:rsidR="00590625" w:rsidRPr="0062105C" w:rsidRDefault="00590625" w:rsidP="00AE3D96">
            <w:pPr>
              <w:tabs>
                <w:tab w:val="left" w:pos="5070"/>
              </w:tabs>
              <w:jc w:val="both"/>
              <w:rPr>
                <w:rFonts w:ascii="Arial" w:hAnsi="Arial" w:cs="Arial"/>
                <w:sz w:val="24"/>
                <w:szCs w:val="24"/>
              </w:rPr>
            </w:pPr>
            <w:r w:rsidRPr="0062105C">
              <w:rPr>
                <w:rFonts w:ascii="Arial" w:hAnsi="Arial" w:cs="Arial"/>
                <w:sz w:val="24"/>
                <w:szCs w:val="24"/>
              </w:rPr>
              <w:t>Drug Misuse</w:t>
            </w:r>
          </w:p>
        </w:tc>
        <w:tc>
          <w:tcPr>
            <w:tcW w:w="3561" w:type="dxa"/>
          </w:tcPr>
          <w:p w:rsidR="00590625" w:rsidRPr="0062105C" w:rsidRDefault="00F33270" w:rsidP="00AE3D96">
            <w:pPr>
              <w:tabs>
                <w:tab w:val="left" w:pos="5070"/>
              </w:tabs>
              <w:jc w:val="both"/>
              <w:rPr>
                <w:rFonts w:ascii="Arial" w:hAnsi="Arial" w:cs="Arial"/>
                <w:sz w:val="24"/>
                <w:szCs w:val="24"/>
              </w:rPr>
            </w:pPr>
            <w:r w:rsidRPr="0062105C">
              <w:rPr>
                <w:rFonts w:ascii="Arial" w:hAnsi="Arial" w:cs="Arial"/>
                <w:sz w:val="24"/>
                <w:szCs w:val="24"/>
              </w:rPr>
              <w:t>Minor Injuries</w:t>
            </w:r>
          </w:p>
        </w:tc>
      </w:tr>
      <w:tr w:rsidR="00590625" w:rsidTr="00590625">
        <w:tc>
          <w:tcPr>
            <w:tcW w:w="3560" w:type="dxa"/>
          </w:tcPr>
          <w:p w:rsidR="00590625" w:rsidRPr="0062105C" w:rsidRDefault="00590625" w:rsidP="00AE3D96">
            <w:pPr>
              <w:tabs>
                <w:tab w:val="left" w:pos="5070"/>
              </w:tabs>
              <w:jc w:val="both"/>
              <w:rPr>
                <w:rFonts w:ascii="Arial" w:hAnsi="Arial" w:cs="Arial"/>
                <w:sz w:val="24"/>
                <w:szCs w:val="24"/>
              </w:rPr>
            </w:pPr>
            <w:r w:rsidRPr="0062105C">
              <w:rPr>
                <w:rFonts w:ascii="Arial" w:hAnsi="Arial" w:cs="Arial"/>
                <w:sz w:val="24"/>
                <w:szCs w:val="24"/>
              </w:rPr>
              <w:t>Antenatal</w:t>
            </w:r>
          </w:p>
        </w:tc>
        <w:tc>
          <w:tcPr>
            <w:tcW w:w="3561" w:type="dxa"/>
          </w:tcPr>
          <w:p w:rsidR="00590625" w:rsidRPr="0062105C" w:rsidRDefault="00F33270" w:rsidP="00AE3D96">
            <w:pPr>
              <w:tabs>
                <w:tab w:val="left" w:pos="5070"/>
              </w:tabs>
              <w:jc w:val="both"/>
              <w:rPr>
                <w:rFonts w:ascii="Arial" w:hAnsi="Arial" w:cs="Arial"/>
                <w:sz w:val="24"/>
                <w:szCs w:val="24"/>
              </w:rPr>
            </w:pPr>
            <w:r w:rsidRPr="0062105C">
              <w:rPr>
                <w:rFonts w:ascii="Arial" w:hAnsi="Arial" w:cs="Arial"/>
                <w:sz w:val="24"/>
                <w:szCs w:val="24"/>
              </w:rPr>
              <w:t>Family Planning</w:t>
            </w:r>
          </w:p>
        </w:tc>
        <w:tc>
          <w:tcPr>
            <w:tcW w:w="3561" w:type="dxa"/>
          </w:tcPr>
          <w:p w:rsidR="00590625" w:rsidRPr="0062105C" w:rsidRDefault="00F33270" w:rsidP="00AE3D96">
            <w:pPr>
              <w:tabs>
                <w:tab w:val="left" w:pos="5070"/>
              </w:tabs>
              <w:jc w:val="both"/>
              <w:rPr>
                <w:rFonts w:ascii="Arial" w:hAnsi="Arial" w:cs="Arial"/>
                <w:sz w:val="24"/>
                <w:szCs w:val="24"/>
              </w:rPr>
            </w:pPr>
            <w:r w:rsidRPr="0062105C">
              <w:rPr>
                <w:rFonts w:ascii="Arial" w:hAnsi="Arial" w:cs="Arial"/>
                <w:sz w:val="24"/>
                <w:szCs w:val="24"/>
              </w:rPr>
              <w:t>Minor Surgery</w:t>
            </w:r>
          </w:p>
        </w:tc>
      </w:tr>
      <w:tr w:rsidR="00C65689" w:rsidTr="00590625">
        <w:tc>
          <w:tcPr>
            <w:tcW w:w="3560" w:type="dxa"/>
          </w:tcPr>
          <w:p w:rsidR="00C65689"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Asthma</w:t>
            </w:r>
          </w:p>
        </w:tc>
        <w:tc>
          <w:tcPr>
            <w:tcW w:w="3561" w:type="dxa"/>
          </w:tcPr>
          <w:p w:rsidR="00C65689"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Health Travel</w:t>
            </w:r>
          </w:p>
        </w:tc>
        <w:tc>
          <w:tcPr>
            <w:tcW w:w="3561" w:type="dxa"/>
          </w:tcPr>
          <w:p w:rsidR="00C65689" w:rsidRPr="0062105C" w:rsidRDefault="00C65689" w:rsidP="00AE3D96">
            <w:pPr>
              <w:tabs>
                <w:tab w:val="left" w:pos="5070"/>
              </w:tabs>
              <w:jc w:val="both"/>
              <w:rPr>
                <w:rFonts w:ascii="Arial" w:hAnsi="Arial" w:cs="Arial"/>
                <w:sz w:val="24"/>
                <w:szCs w:val="24"/>
              </w:rPr>
            </w:pPr>
            <w:r>
              <w:rPr>
                <w:rFonts w:ascii="Arial" w:hAnsi="Arial" w:cs="Arial"/>
                <w:sz w:val="24"/>
                <w:szCs w:val="24"/>
              </w:rPr>
              <w:t>NHS Health Checks</w:t>
            </w:r>
          </w:p>
        </w:tc>
      </w:tr>
      <w:tr w:rsidR="00590625" w:rsidTr="00590625">
        <w:tc>
          <w:tcPr>
            <w:tcW w:w="3560" w:type="dxa"/>
          </w:tcPr>
          <w:p w:rsidR="00590625"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Child Health</w:t>
            </w:r>
          </w:p>
        </w:tc>
        <w:tc>
          <w:tcPr>
            <w:tcW w:w="3561" w:type="dxa"/>
          </w:tcPr>
          <w:p w:rsidR="00590625"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Hypertension</w:t>
            </w:r>
          </w:p>
        </w:tc>
        <w:tc>
          <w:tcPr>
            <w:tcW w:w="3561" w:type="dxa"/>
          </w:tcPr>
          <w:p w:rsidR="00590625" w:rsidRPr="0062105C" w:rsidRDefault="00F33270" w:rsidP="00AE3D96">
            <w:pPr>
              <w:tabs>
                <w:tab w:val="left" w:pos="5070"/>
              </w:tabs>
              <w:jc w:val="both"/>
              <w:rPr>
                <w:rFonts w:ascii="Arial" w:hAnsi="Arial" w:cs="Arial"/>
                <w:sz w:val="24"/>
                <w:szCs w:val="24"/>
              </w:rPr>
            </w:pPr>
            <w:r w:rsidRPr="0062105C">
              <w:rPr>
                <w:rFonts w:ascii="Arial" w:hAnsi="Arial" w:cs="Arial"/>
                <w:sz w:val="24"/>
                <w:szCs w:val="24"/>
              </w:rPr>
              <w:t>Smear Test</w:t>
            </w:r>
          </w:p>
        </w:tc>
      </w:tr>
      <w:tr w:rsidR="00590625" w:rsidTr="00590625">
        <w:tc>
          <w:tcPr>
            <w:tcW w:w="3560" w:type="dxa"/>
          </w:tcPr>
          <w:p w:rsidR="00590625"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C</w:t>
            </w:r>
            <w:r w:rsidR="00E049EF">
              <w:rPr>
                <w:rFonts w:ascii="Arial" w:hAnsi="Arial" w:cs="Arial"/>
                <w:sz w:val="24"/>
                <w:szCs w:val="24"/>
              </w:rPr>
              <w:t xml:space="preserve">hronic </w:t>
            </w:r>
            <w:r w:rsidRPr="0062105C">
              <w:rPr>
                <w:rFonts w:ascii="Arial" w:hAnsi="Arial" w:cs="Arial"/>
                <w:sz w:val="24"/>
                <w:szCs w:val="24"/>
              </w:rPr>
              <w:t>O</w:t>
            </w:r>
            <w:r w:rsidR="00E049EF">
              <w:rPr>
                <w:rFonts w:ascii="Arial" w:hAnsi="Arial" w:cs="Arial"/>
                <w:sz w:val="24"/>
                <w:szCs w:val="24"/>
              </w:rPr>
              <w:t xml:space="preserve">bstructive </w:t>
            </w:r>
            <w:r w:rsidRPr="0062105C">
              <w:rPr>
                <w:rFonts w:ascii="Arial" w:hAnsi="Arial" w:cs="Arial"/>
                <w:sz w:val="24"/>
                <w:szCs w:val="24"/>
              </w:rPr>
              <w:t>P</w:t>
            </w:r>
            <w:r w:rsidR="00E049EF">
              <w:rPr>
                <w:rFonts w:ascii="Arial" w:hAnsi="Arial" w:cs="Arial"/>
                <w:sz w:val="24"/>
                <w:szCs w:val="24"/>
              </w:rPr>
              <w:t xml:space="preserve">ulmonary </w:t>
            </w:r>
            <w:r w:rsidRPr="0062105C">
              <w:rPr>
                <w:rFonts w:ascii="Arial" w:hAnsi="Arial" w:cs="Arial"/>
                <w:sz w:val="24"/>
                <w:szCs w:val="24"/>
              </w:rPr>
              <w:t>D</w:t>
            </w:r>
            <w:r w:rsidR="00E049EF">
              <w:rPr>
                <w:rFonts w:ascii="Arial" w:hAnsi="Arial" w:cs="Arial"/>
                <w:sz w:val="24"/>
                <w:szCs w:val="24"/>
              </w:rPr>
              <w:t>isease</w:t>
            </w:r>
          </w:p>
        </w:tc>
        <w:tc>
          <w:tcPr>
            <w:tcW w:w="3561" w:type="dxa"/>
          </w:tcPr>
          <w:p w:rsidR="00590625" w:rsidRPr="0062105C" w:rsidRDefault="00C65689" w:rsidP="00AE3D96">
            <w:pPr>
              <w:tabs>
                <w:tab w:val="left" w:pos="5070"/>
              </w:tabs>
              <w:jc w:val="both"/>
              <w:rPr>
                <w:rFonts w:ascii="Arial" w:hAnsi="Arial" w:cs="Arial"/>
                <w:sz w:val="24"/>
                <w:szCs w:val="24"/>
              </w:rPr>
            </w:pPr>
            <w:r w:rsidRPr="0062105C">
              <w:rPr>
                <w:rFonts w:ascii="Arial" w:hAnsi="Arial" w:cs="Arial"/>
                <w:sz w:val="24"/>
                <w:szCs w:val="24"/>
              </w:rPr>
              <w:t>Immunisation</w:t>
            </w:r>
            <w:r>
              <w:rPr>
                <w:rFonts w:ascii="Arial" w:hAnsi="Arial" w:cs="Arial"/>
                <w:sz w:val="24"/>
                <w:szCs w:val="24"/>
              </w:rPr>
              <w:t>s</w:t>
            </w:r>
          </w:p>
        </w:tc>
        <w:tc>
          <w:tcPr>
            <w:tcW w:w="3561" w:type="dxa"/>
          </w:tcPr>
          <w:p w:rsidR="00590625" w:rsidRPr="0062105C" w:rsidRDefault="00C91FB6" w:rsidP="00AE3D96">
            <w:pPr>
              <w:tabs>
                <w:tab w:val="left" w:pos="5070"/>
              </w:tabs>
              <w:jc w:val="both"/>
              <w:rPr>
                <w:rFonts w:ascii="Arial" w:hAnsi="Arial" w:cs="Arial"/>
                <w:sz w:val="24"/>
                <w:szCs w:val="24"/>
              </w:rPr>
            </w:pPr>
            <w:r>
              <w:rPr>
                <w:rFonts w:ascii="Arial" w:hAnsi="Arial" w:cs="Arial"/>
                <w:sz w:val="24"/>
                <w:szCs w:val="24"/>
              </w:rPr>
              <w:t>Smoking Ce</w:t>
            </w:r>
            <w:r w:rsidR="00F33270" w:rsidRPr="0062105C">
              <w:rPr>
                <w:rFonts w:ascii="Arial" w:hAnsi="Arial" w:cs="Arial"/>
                <w:sz w:val="24"/>
                <w:szCs w:val="24"/>
              </w:rPr>
              <w:t>ssation</w:t>
            </w:r>
          </w:p>
        </w:tc>
      </w:tr>
      <w:tr w:rsidR="00C65689" w:rsidTr="00590625">
        <w:tc>
          <w:tcPr>
            <w:tcW w:w="3560" w:type="dxa"/>
          </w:tcPr>
          <w:p w:rsidR="00C65689" w:rsidRPr="0062105C" w:rsidRDefault="00C65689" w:rsidP="00C65689">
            <w:pPr>
              <w:tabs>
                <w:tab w:val="left" w:pos="5070"/>
              </w:tabs>
              <w:jc w:val="both"/>
              <w:rPr>
                <w:rFonts w:ascii="Arial" w:hAnsi="Arial" w:cs="Arial"/>
                <w:sz w:val="24"/>
                <w:szCs w:val="24"/>
              </w:rPr>
            </w:pPr>
            <w:r w:rsidRPr="0062105C">
              <w:rPr>
                <w:rFonts w:ascii="Arial" w:hAnsi="Arial" w:cs="Arial"/>
                <w:sz w:val="24"/>
                <w:szCs w:val="24"/>
              </w:rPr>
              <w:t>Coronary Heart Disease</w:t>
            </w:r>
          </w:p>
        </w:tc>
        <w:tc>
          <w:tcPr>
            <w:tcW w:w="3561" w:type="dxa"/>
          </w:tcPr>
          <w:p w:rsidR="00C65689" w:rsidRPr="0062105C" w:rsidRDefault="00C65689" w:rsidP="00C65689">
            <w:pPr>
              <w:tabs>
                <w:tab w:val="left" w:pos="5070"/>
              </w:tabs>
              <w:jc w:val="both"/>
              <w:rPr>
                <w:rFonts w:ascii="Arial" w:hAnsi="Arial" w:cs="Arial"/>
                <w:sz w:val="24"/>
                <w:szCs w:val="24"/>
              </w:rPr>
            </w:pPr>
            <w:r w:rsidRPr="0062105C">
              <w:rPr>
                <w:rFonts w:ascii="Arial" w:hAnsi="Arial" w:cs="Arial"/>
                <w:sz w:val="24"/>
                <w:szCs w:val="24"/>
              </w:rPr>
              <w:t>Joint injections</w:t>
            </w:r>
          </w:p>
        </w:tc>
        <w:tc>
          <w:tcPr>
            <w:tcW w:w="3561" w:type="dxa"/>
          </w:tcPr>
          <w:p w:rsidR="00C65689" w:rsidRPr="0062105C" w:rsidRDefault="00C65689" w:rsidP="00C65689">
            <w:pPr>
              <w:tabs>
                <w:tab w:val="left" w:pos="5070"/>
              </w:tabs>
              <w:jc w:val="both"/>
              <w:rPr>
                <w:rFonts w:ascii="Arial" w:hAnsi="Arial" w:cs="Arial"/>
                <w:sz w:val="24"/>
                <w:szCs w:val="24"/>
              </w:rPr>
            </w:pPr>
            <w:r w:rsidRPr="0062105C">
              <w:rPr>
                <w:rFonts w:ascii="Arial" w:hAnsi="Arial" w:cs="Arial"/>
                <w:sz w:val="24"/>
                <w:szCs w:val="24"/>
              </w:rPr>
              <w:t>Sexual Health</w:t>
            </w:r>
          </w:p>
        </w:tc>
      </w:tr>
      <w:tr w:rsidR="00C65689" w:rsidTr="00590625">
        <w:tc>
          <w:tcPr>
            <w:tcW w:w="3560" w:type="dxa"/>
          </w:tcPr>
          <w:p w:rsidR="00C65689" w:rsidRPr="0062105C" w:rsidRDefault="00C65689" w:rsidP="00C65689">
            <w:pPr>
              <w:tabs>
                <w:tab w:val="left" w:pos="5070"/>
              </w:tabs>
              <w:jc w:val="both"/>
              <w:rPr>
                <w:rFonts w:ascii="Arial" w:hAnsi="Arial" w:cs="Arial"/>
                <w:sz w:val="24"/>
                <w:szCs w:val="24"/>
              </w:rPr>
            </w:pPr>
            <w:r w:rsidRPr="0062105C">
              <w:rPr>
                <w:rFonts w:ascii="Arial" w:hAnsi="Arial" w:cs="Arial"/>
                <w:sz w:val="24"/>
                <w:szCs w:val="24"/>
              </w:rPr>
              <w:t>Diabetes</w:t>
            </w:r>
            <w:r>
              <w:rPr>
                <w:rFonts w:ascii="Arial" w:hAnsi="Arial" w:cs="Arial"/>
                <w:sz w:val="24"/>
                <w:szCs w:val="24"/>
              </w:rPr>
              <w:t xml:space="preserve"> and lifestyle advice</w:t>
            </w:r>
          </w:p>
        </w:tc>
        <w:tc>
          <w:tcPr>
            <w:tcW w:w="3561" w:type="dxa"/>
          </w:tcPr>
          <w:p w:rsidR="00C65689" w:rsidRPr="0062105C" w:rsidRDefault="00C65689" w:rsidP="00C65689">
            <w:pPr>
              <w:tabs>
                <w:tab w:val="left" w:pos="5070"/>
              </w:tabs>
              <w:jc w:val="both"/>
              <w:rPr>
                <w:rFonts w:ascii="Arial" w:hAnsi="Arial" w:cs="Arial"/>
                <w:sz w:val="24"/>
                <w:szCs w:val="24"/>
              </w:rPr>
            </w:pPr>
            <w:r>
              <w:rPr>
                <w:rFonts w:ascii="Arial" w:hAnsi="Arial" w:cs="Arial"/>
                <w:sz w:val="24"/>
                <w:szCs w:val="24"/>
              </w:rPr>
              <w:t>Learning disability annual health checks</w:t>
            </w:r>
          </w:p>
        </w:tc>
        <w:tc>
          <w:tcPr>
            <w:tcW w:w="3561" w:type="dxa"/>
          </w:tcPr>
          <w:p w:rsidR="00C65689" w:rsidRPr="0062105C" w:rsidRDefault="00C65689" w:rsidP="00C65689">
            <w:pPr>
              <w:tabs>
                <w:tab w:val="left" w:pos="5070"/>
              </w:tabs>
              <w:jc w:val="both"/>
              <w:rPr>
                <w:rFonts w:ascii="Arial" w:hAnsi="Arial" w:cs="Arial"/>
                <w:sz w:val="24"/>
                <w:szCs w:val="24"/>
              </w:rPr>
            </w:pPr>
            <w:r w:rsidRPr="0062105C">
              <w:rPr>
                <w:rFonts w:ascii="Arial" w:hAnsi="Arial" w:cs="Arial"/>
                <w:sz w:val="24"/>
                <w:szCs w:val="24"/>
              </w:rPr>
              <w:t>Weight Management</w:t>
            </w:r>
          </w:p>
        </w:tc>
      </w:tr>
      <w:tr w:rsidR="00C65689" w:rsidTr="00590625">
        <w:tc>
          <w:tcPr>
            <w:tcW w:w="3560" w:type="dxa"/>
          </w:tcPr>
          <w:p w:rsidR="00C65689" w:rsidRPr="0062105C" w:rsidRDefault="00C65689" w:rsidP="00C65689">
            <w:pPr>
              <w:tabs>
                <w:tab w:val="left" w:pos="5070"/>
              </w:tabs>
              <w:jc w:val="both"/>
              <w:rPr>
                <w:rFonts w:ascii="Arial" w:hAnsi="Arial" w:cs="Arial"/>
                <w:sz w:val="24"/>
                <w:szCs w:val="24"/>
              </w:rPr>
            </w:pPr>
            <w:r>
              <w:rPr>
                <w:rFonts w:ascii="Arial" w:hAnsi="Arial" w:cs="Arial"/>
                <w:sz w:val="24"/>
                <w:szCs w:val="24"/>
              </w:rPr>
              <w:t>Dementia annual care plans</w:t>
            </w:r>
          </w:p>
        </w:tc>
        <w:tc>
          <w:tcPr>
            <w:tcW w:w="3561" w:type="dxa"/>
          </w:tcPr>
          <w:p w:rsidR="00C65689" w:rsidRPr="0062105C" w:rsidRDefault="00C65689" w:rsidP="00C65689">
            <w:pPr>
              <w:tabs>
                <w:tab w:val="left" w:pos="5070"/>
              </w:tabs>
              <w:jc w:val="both"/>
              <w:rPr>
                <w:rFonts w:ascii="Arial" w:hAnsi="Arial" w:cs="Arial"/>
                <w:sz w:val="24"/>
                <w:szCs w:val="24"/>
              </w:rPr>
            </w:pPr>
          </w:p>
        </w:tc>
        <w:tc>
          <w:tcPr>
            <w:tcW w:w="3561" w:type="dxa"/>
          </w:tcPr>
          <w:p w:rsidR="00C65689" w:rsidRPr="0062105C" w:rsidRDefault="00C65689" w:rsidP="00C65689">
            <w:pPr>
              <w:tabs>
                <w:tab w:val="left" w:pos="5070"/>
              </w:tabs>
              <w:jc w:val="both"/>
              <w:rPr>
                <w:rFonts w:ascii="Arial" w:hAnsi="Arial" w:cs="Arial"/>
                <w:sz w:val="24"/>
                <w:szCs w:val="24"/>
              </w:rPr>
            </w:pPr>
            <w:r>
              <w:rPr>
                <w:rFonts w:ascii="Arial" w:hAnsi="Arial" w:cs="Arial"/>
                <w:sz w:val="24"/>
                <w:szCs w:val="24"/>
              </w:rPr>
              <w:t>Mental Health Annual checks (SMI)</w:t>
            </w:r>
          </w:p>
        </w:tc>
      </w:tr>
    </w:tbl>
    <w:p w:rsidR="00F33270" w:rsidRDefault="00F33270" w:rsidP="00F33270">
      <w:pPr>
        <w:tabs>
          <w:tab w:val="left" w:pos="5070"/>
        </w:tabs>
        <w:spacing w:after="0"/>
        <w:jc w:val="both"/>
        <w:rPr>
          <w:rFonts w:ascii="Arial Black" w:hAnsi="Arial Black"/>
          <w:sz w:val="24"/>
          <w:szCs w:val="24"/>
        </w:rPr>
      </w:pPr>
    </w:p>
    <w:p w:rsidR="00E049EF" w:rsidRDefault="00AE3D96" w:rsidP="00F66331">
      <w:pPr>
        <w:tabs>
          <w:tab w:val="left" w:pos="5070"/>
        </w:tabs>
        <w:spacing w:after="0"/>
        <w:rPr>
          <w:rFonts w:ascii="Arial Black" w:hAnsi="Arial Black"/>
          <w:sz w:val="24"/>
          <w:szCs w:val="24"/>
        </w:rPr>
      </w:pPr>
      <w:r>
        <w:rPr>
          <w:rFonts w:ascii="Arial Black" w:hAnsi="Arial Black"/>
          <w:sz w:val="24"/>
          <w:szCs w:val="24"/>
        </w:rPr>
        <w:t xml:space="preserve">We work closely with </w:t>
      </w:r>
      <w:r w:rsidR="00C91FB6">
        <w:rPr>
          <w:rFonts w:ascii="Arial Black" w:hAnsi="Arial Black"/>
          <w:sz w:val="24"/>
          <w:szCs w:val="24"/>
        </w:rPr>
        <w:t>Primary Care Networks</w:t>
      </w:r>
      <w:r w:rsidR="00E049EF">
        <w:rPr>
          <w:rFonts w:ascii="Arial Black" w:hAnsi="Arial Black"/>
          <w:sz w:val="24"/>
          <w:szCs w:val="24"/>
        </w:rPr>
        <w:t xml:space="preserve"> </w:t>
      </w:r>
    </w:p>
    <w:p w:rsidR="00AE3D96" w:rsidRDefault="00E049EF" w:rsidP="00F66331">
      <w:pPr>
        <w:tabs>
          <w:tab w:val="left" w:pos="5070"/>
        </w:tabs>
        <w:spacing w:after="0"/>
        <w:rPr>
          <w:rFonts w:ascii="Arial Black" w:hAnsi="Arial Black"/>
          <w:sz w:val="24"/>
          <w:szCs w:val="24"/>
        </w:rPr>
      </w:pPr>
      <w:r>
        <w:rPr>
          <w:rFonts w:ascii="Arial Black" w:hAnsi="Arial Black"/>
          <w:sz w:val="24"/>
          <w:szCs w:val="24"/>
        </w:rPr>
        <w:t>www.</w:t>
      </w:r>
      <w:r w:rsidR="00C91FB6">
        <w:rPr>
          <w:rFonts w:ascii="Arial Black" w:hAnsi="Arial Black"/>
          <w:sz w:val="24"/>
          <w:szCs w:val="24"/>
        </w:rPr>
        <w:t xml:space="preserve"> and </w:t>
      </w:r>
      <w:r>
        <w:rPr>
          <w:rFonts w:ascii="Arial Black" w:hAnsi="Arial Black"/>
          <w:sz w:val="24"/>
          <w:szCs w:val="24"/>
        </w:rPr>
        <w:t xml:space="preserve">Black Country Integrated Commissioning Board </w:t>
      </w:r>
      <w:bookmarkStart w:id="0" w:name="_Hlk210654682"/>
      <w:r>
        <w:rPr>
          <w:rFonts w:ascii="Arial Black" w:hAnsi="Arial Black"/>
          <w:sz w:val="24"/>
          <w:szCs w:val="24"/>
        </w:rPr>
        <w:fldChar w:fldCharType="begin"/>
      </w:r>
      <w:r>
        <w:rPr>
          <w:rFonts w:ascii="Arial Black" w:hAnsi="Arial Black"/>
          <w:sz w:val="24"/>
          <w:szCs w:val="24"/>
        </w:rPr>
        <w:instrText xml:space="preserve"> HYPERLINK "http://www.blackcountry.icb@nhs.uk" </w:instrText>
      </w:r>
      <w:r>
        <w:rPr>
          <w:rFonts w:ascii="Arial Black" w:hAnsi="Arial Black"/>
          <w:sz w:val="24"/>
          <w:szCs w:val="24"/>
        </w:rPr>
        <w:fldChar w:fldCharType="separate"/>
      </w:r>
      <w:r w:rsidRPr="00FA1A7A">
        <w:rPr>
          <w:rStyle w:val="Hyperlink"/>
          <w:rFonts w:ascii="Arial Black" w:hAnsi="Arial Black"/>
          <w:sz w:val="24"/>
          <w:szCs w:val="24"/>
        </w:rPr>
        <w:t>www.blackcountry.icb@nhs.uk</w:t>
      </w:r>
      <w:r>
        <w:rPr>
          <w:rFonts w:ascii="Arial Black" w:hAnsi="Arial Black"/>
          <w:sz w:val="24"/>
          <w:szCs w:val="24"/>
        </w:rPr>
        <w:fldChar w:fldCharType="end"/>
      </w:r>
    </w:p>
    <w:bookmarkEnd w:id="0"/>
    <w:p w:rsidR="00E049EF" w:rsidRDefault="00E049EF" w:rsidP="00F66331">
      <w:pPr>
        <w:tabs>
          <w:tab w:val="left" w:pos="5070"/>
        </w:tabs>
        <w:spacing w:after="0"/>
        <w:rPr>
          <w:rFonts w:ascii="Arial Black" w:hAnsi="Arial Black"/>
          <w:sz w:val="24"/>
          <w:szCs w:val="24"/>
        </w:rPr>
      </w:pPr>
      <w:r>
        <w:rPr>
          <w:rFonts w:ascii="Arial Black" w:hAnsi="Arial Black"/>
          <w:sz w:val="24"/>
          <w:szCs w:val="24"/>
        </w:rPr>
        <w:t>NHS Black Country ICB</w:t>
      </w:r>
    </w:p>
    <w:p w:rsidR="00E049EF" w:rsidRDefault="00E049EF" w:rsidP="00F66331">
      <w:pPr>
        <w:tabs>
          <w:tab w:val="left" w:pos="5070"/>
        </w:tabs>
        <w:spacing w:after="0"/>
        <w:rPr>
          <w:rFonts w:ascii="Arial Black" w:hAnsi="Arial Black"/>
          <w:sz w:val="24"/>
          <w:szCs w:val="24"/>
        </w:rPr>
      </w:pPr>
      <w:r>
        <w:rPr>
          <w:rFonts w:ascii="Arial Black" w:hAnsi="Arial Black"/>
          <w:sz w:val="24"/>
          <w:szCs w:val="24"/>
        </w:rPr>
        <w:t>Civic Centre, S Peters Square Wolverhampton WV1 1SH</w:t>
      </w:r>
    </w:p>
    <w:p w:rsidR="00E049EF" w:rsidRDefault="00E049EF" w:rsidP="00F66331">
      <w:pPr>
        <w:tabs>
          <w:tab w:val="left" w:pos="5070"/>
        </w:tabs>
        <w:spacing w:after="0"/>
        <w:rPr>
          <w:rFonts w:ascii="Arial Black" w:hAnsi="Arial Black"/>
          <w:sz w:val="24"/>
          <w:szCs w:val="24"/>
        </w:rPr>
      </w:pPr>
      <w:r>
        <w:rPr>
          <w:rFonts w:ascii="Arial Black" w:hAnsi="Arial Black"/>
          <w:sz w:val="24"/>
          <w:szCs w:val="24"/>
        </w:rPr>
        <w:t>Tel: 03000120281</w:t>
      </w:r>
    </w:p>
    <w:p w:rsidR="00EA79BF" w:rsidRDefault="00EA79BF" w:rsidP="00F66331">
      <w:pPr>
        <w:tabs>
          <w:tab w:val="left" w:pos="5070"/>
        </w:tabs>
        <w:spacing w:after="0"/>
        <w:rPr>
          <w:rFonts w:ascii="Arial Black" w:hAnsi="Arial Black"/>
          <w:sz w:val="24"/>
          <w:szCs w:val="24"/>
        </w:rPr>
      </w:pPr>
    </w:p>
    <w:p w:rsidR="00352FA6" w:rsidRDefault="00352FA6" w:rsidP="00F66331">
      <w:pPr>
        <w:tabs>
          <w:tab w:val="left" w:pos="5070"/>
        </w:tabs>
        <w:spacing w:after="0"/>
        <w:rPr>
          <w:rFonts w:ascii="Arial Black" w:hAnsi="Arial Black"/>
          <w:sz w:val="24"/>
          <w:szCs w:val="24"/>
        </w:rPr>
      </w:pPr>
    </w:p>
    <w:p w:rsidR="00626C46" w:rsidRDefault="00E049EF" w:rsidP="00F66331">
      <w:pPr>
        <w:tabs>
          <w:tab w:val="left" w:pos="5070"/>
        </w:tabs>
        <w:spacing w:after="0"/>
        <w:rPr>
          <w:rFonts w:ascii="Arial Black" w:hAnsi="Arial Black"/>
          <w:sz w:val="24"/>
          <w:szCs w:val="24"/>
        </w:rPr>
      </w:pPr>
      <w:r>
        <w:rPr>
          <w:rFonts w:ascii="Arial Black" w:hAnsi="Arial Black"/>
          <w:sz w:val="24"/>
          <w:szCs w:val="24"/>
        </w:rPr>
        <w:t xml:space="preserve">Patients Comments, Suggestions for improvements and compliments are always welcomed and there is a Patient Participation Group who are happy to receive these. </w:t>
      </w:r>
    </w:p>
    <w:p w:rsidR="00352FA6" w:rsidRDefault="00352FA6" w:rsidP="00B36B69">
      <w:pPr>
        <w:tabs>
          <w:tab w:val="left" w:pos="5070"/>
        </w:tabs>
        <w:spacing w:after="0"/>
        <w:jc w:val="center"/>
        <w:rPr>
          <w:rFonts w:ascii="Arial Black" w:hAnsi="Arial Black"/>
          <w:sz w:val="24"/>
          <w:szCs w:val="24"/>
        </w:rPr>
      </w:pPr>
      <w:r>
        <w:rPr>
          <w:rFonts w:ascii="Arial Black" w:hAnsi="Arial Black"/>
          <w:sz w:val="24"/>
          <w:szCs w:val="24"/>
        </w:rPr>
        <w:t>Patient Participation Group</w:t>
      </w:r>
    </w:p>
    <w:p w:rsidR="00352FA6" w:rsidRPr="00352FA6" w:rsidRDefault="00352FA6" w:rsidP="00F66331">
      <w:pPr>
        <w:tabs>
          <w:tab w:val="left" w:pos="5070"/>
        </w:tabs>
        <w:spacing w:after="0"/>
        <w:rPr>
          <w:rFonts w:ascii="Arial" w:hAnsi="Arial" w:cs="Arial"/>
          <w:sz w:val="24"/>
          <w:szCs w:val="24"/>
        </w:rPr>
      </w:pPr>
      <w:r w:rsidRPr="00352FA6">
        <w:rPr>
          <w:rFonts w:ascii="Arial" w:hAnsi="Arial" w:cs="Arial"/>
          <w:sz w:val="24"/>
          <w:szCs w:val="24"/>
        </w:rPr>
        <w:t>Do you want to make a difference? Do you want to be involved? We are looking for patients from all age groups and backgrounds who are interested in joining our Patient Participation Group (PPG). Our PPG is a group of patients working with the practice with a view to improving services and communications.</w:t>
      </w:r>
    </w:p>
    <w:p w:rsidR="00352FA6" w:rsidRDefault="00352FA6" w:rsidP="00A84BDE">
      <w:pPr>
        <w:tabs>
          <w:tab w:val="left" w:pos="5070"/>
        </w:tabs>
        <w:spacing w:after="0"/>
        <w:rPr>
          <w:rFonts w:ascii="Arial Black" w:hAnsi="Arial Black"/>
          <w:sz w:val="24"/>
          <w:szCs w:val="24"/>
        </w:rPr>
      </w:pPr>
      <w:r>
        <w:rPr>
          <w:rFonts w:ascii="Arial Black" w:hAnsi="Arial Black"/>
          <w:sz w:val="24"/>
          <w:szCs w:val="24"/>
        </w:rPr>
        <w:t>How can you get involved?</w:t>
      </w:r>
    </w:p>
    <w:p w:rsidR="00352FA6" w:rsidRPr="00352FA6" w:rsidRDefault="00352FA6" w:rsidP="00F66331">
      <w:pPr>
        <w:tabs>
          <w:tab w:val="left" w:pos="5070"/>
        </w:tabs>
        <w:spacing w:after="0"/>
        <w:rPr>
          <w:rFonts w:ascii="Arial" w:hAnsi="Arial" w:cs="Arial"/>
          <w:sz w:val="24"/>
          <w:szCs w:val="24"/>
        </w:rPr>
      </w:pPr>
      <w:r w:rsidRPr="00352FA6">
        <w:rPr>
          <w:rFonts w:ascii="Arial" w:hAnsi="Arial" w:cs="Arial"/>
          <w:sz w:val="24"/>
          <w:szCs w:val="24"/>
        </w:rPr>
        <w:t>You can be involved by agreeing to respond to emails from the practice from time to time or if you can spare the time, by attending meetings with the group which are held approximately every 3 months.</w:t>
      </w:r>
    </w:p>
    <w:p w:rsidR="00352FA6" w:rsidRDefault="00352FA6" w:rsidP="00A84BDE">
      <w:pPr>
        <w:tabs>
          <w:tab w:val="left" w:pos="5070"/>
        </w:tabs>
        <w:spacing w:after="0"/>
        <w:rPr>
          <w:rFonts w:ascii="Arial Black" w:hAnsi="Arial Black"/>
          <w:sz w:val="24"/>
          <w:szCs w:val="24"/>
        </w:rPr>
      </w:pPr>
      <w:r>
        <w:rPr>
          <w:rFonts w:ascii="Arial Black" w:hAnsi="Arial Black"/>
          <w:sz w:val="24"/>
          <w:szCs w:val="24"/>
        </w:rPr>
        <w:t>Interested?</w:t>
      </w:r>
    </w:p>
    <w:p w:rsidR="00352FA6" w:rsidRDefault="00352FA6" w:rsidP="00F66331">
      <w:pPr>
        <w:tabs>
          <w:tab w:val="left" w:pos="5070"/>
        </w:tabs>
        <w:spacing w:after="0"/>
        <w:rPr>
          <w:rFonts w:ascii="Arial" w:hAnsi="Arial" w:cs="Arial"/>
          <w:sz w:val="24"/>
          <w:szCs w:val="24"/>
        </w:rPr>
      </w:pPr>
      <w:r w:rsidRPr="00352FA6">
        <w:rPr>
          <w:rFonts w:ascii="Arial" w:hAnsi="Arial" w:cs="Arial"/>
          <w:sz w:val="24"/>
          <w:szCs w:val="24"/>
        </w:rPr>
        <w:t xml:space="preserve">If you are interested in joining the group, please inform reception or ask to speak to Business Manager or Chair of PPG </w:t>
      </w:r>
      <w:r w:rsidR="00EA79BF">
        <w:rPr>
          <w:rFonts w:ascii="Arial" w:hAnsi="Arial" w:cs="Arial"/>
          <w:sz w:val="24"/>
          <w:szCs w:val="24"/>
        </w:rPr>
        <w:t>Angela Smith</w:t>
      </w:r>
    </w:p>
    <w:p w:rsidR="00E049EF" w:rsidRDefault="00E049EF" w:rsidP="00F66331">
      <w:pPr>
        <w:tabs>
          <w:tab w:val="left" w:pos="5070"/>
        </w:tabs>
        <w:spacing w:after="0"/>
        <w:rPr>
          <w:rFonts w:ascii="Arial" w:hAnsi="Arial" w:cs="Arial"/>
          <w:sz w:val="24"/>
          <w:szCs w:val="24"/>
        </w:rPr>
      </w:pPr>
    </w:p>
    <w:p w:rsidR="00E049EF" w:rsidRDefault="00E049EF" w:rsidP="00F66331">
      <w:pPr>
        <w:tabs>
          <w:tab w:val="left" w:pos="5070"/>
        </w:tabs>
        <w:spacing w:after="0"/>
        <w:rPr>
          <w:rFonts w:ascii="Arial" w:hAnsi="Arial" w:cs="Arial"/>
          <w:sz w:val="24"/>
          <w:szCs w:val="24"/>
        </w:rPr>
      </w:pPr>
      <w:r>
        <w:rPr>
          <w:rFonts w:ascii="Arial" w:hAnsi="Arial" w:cs="Arial"/>
          <w:sz w:val="24"/>
          <w:szCs w:val="24"/>
        </w:rPr>
        <w:t>We hope that you will never have cause to complain but if such an occasion arises we do have an in-house complaints procedure compliant with NHS requirements and a leaflet explaining this procedure is available from reception.</w:t>
      </w:r>
    </w:p>
    <w:p w:rsidR="00E049EF" w:rsidRDefault="00E049EF" w:rsidP="00F66331">
      <w:pPr>
        <w:tabs>
          <w:tab w:val="left" w:pos="5070"/>
        </w:tabs>
        <w:spacing w:after="0"/>
        <w:rPr>
          <w:rFonts w:ascii="Arial" w:hAnsi="Arial" w:cs="Arial"/>
          <w:sz w:val="24"/>
          <w:szCs w:val="24"/>
        </w:rPr>
      </w:pPr>
    </w:p>
    <w:p w:rsidR="00E049EF" w:rsidRDefault="00E049EF" w:rsidP="00F66331">
      <w:pPr>
        <w:tabs>
          <w:tab w:val="left" w:pos="5070"/>
        </w:tabs>
        <w:spacing w:after="0"/>
        <w:rPr>
          <w:rFonts w:ascii="Arial" w:hAnsi="Arial" w:cs="Arial"/>
          <w:sz w:val="24"/>
          <w:szCs w:val="24"/>
        </w:rPr>
      </w:pPr>
      <w:r>
        <w:rPr>
          <w:rFonts w:ascii="Arial" w:hAnsi="Arial" w:cs="Arial"/>
          <w:sz w:val="24"/>
          <w:szCs w:val="24"/>
        </w:rPr>
        <w:t>The practice operates a zero-tolerance policy and reserves the right to remove violent or abusive patients from its list and will do so in writing in line with NHS England Policy. Where appropriate the police will be called. The practice has CCTV situated around the building and car park area.</w:t>
      </w:r>
    </w:p>
    <w:p w:rsidR="00E049EF" w:rsidRDefault="00E049EF" w:rsidP="00F66331">
      <w:pPr>
        <w:tabs>
          <w:tab w:val="left" w:pos="5070"/>
        </w:tabs>
        <w:spacing w:after="0"/>
        <w:rPr>
          <w:rFonts w:ascii="Arial" w:hAnsi="Arial" w:cs="Arial"/>
          <w:sz w:val="24"/>
          <w:szCs w:val="24"/>
        </w:rPr>
      </w:pPr>
    </w:p>
    <w:p w:rsidR="00E049EF" w:rsidRDefault="00E049EF" w:rsidP="00F66331">
      <w:pPr>
        <w:tabs>
          <w:tab w:val="left" w:pos="5070"/>
        </w:tabs>
        <w:spacing w:after="0"/>
        <w:rPr>
          <w:rFonts w:ascii="Arial" w:hAnsi="Arial" w:cs="Arial"/>
          <w:sz w:val="24"/>
          <w:szCs w:val="24"/>
        </w:rPr>
      </w:pPr>
      <w:r>
        <w:rPr>
          <w:rFonts w:ascii="Arial" w:hAnsi="Arial" w:cs="Arial"/>
          <w:sz w:val="24"/>
          <w:szCs w:val="24"/>
        </w:rPr>
        <w:t>We observe a non-smoking policy within the premises and we follow a non-discriminatory policy with regard to patients and staff.</w:t>
      </w:r>
    </w:p>
    <w:p w:rsidR="00E049EF" w:rsidRDefault="00E049EF" w:rsidP="00F66331">
      <w:pPr>
        <w:tabs>
          <w:tab w:val="left" w:pos="5070"/>
        </w:tabs>
        <w:spacing w:after="0"/>
        <w:rPr>
          <w:rFonts w:ascii="Arial" w:hAnsi="Arial" w:cs="Arial"/>
          <w:sz w:val="24"/>
          <w:szCs w:val="24"/>
        </w:rPr>
      </w:pPr>
    </w:p>
    <w:p w:rsidR="00E049EF" w:rsidRPr="00352FA6" w:rsidRDefault="00E049EF" w:rsidP="00F66331">
      <w:pPr>
        <w:tabs>
          <w:tab w:val="left" w:pos="5070"/>
        </w:tabs>
        <w:spacing w:after="0"/>
        <w:rPr>
          <w:rFonts w:ascii="Arial" w:hAnsi="Arial" w:cs="Arial"/>
          <w:sz w:val="24"/>
          <w:szCs w:val="24"/>
        </w:rPr>
      </w:pPr>
      <w:r>
        <w:rPr>
          <w:rFonts w:ascii="Arial" w:hAnsi="Arial" w:cs="Arial"/>
          <w:sz w:val="24"/>
          <w:szCs w:val="24"/>
        </w:rPr>
        <w:t xml:space="preserve">Translation service: The practice has access to translation services-please contact reception for details. We have a hearing loop and access for BSL.  </w:t>
      </w:r>
    </w:p>
    <w:p w:rsidR="00AE3D96" w:rsidRPr="00003EE3" w:rsidRDefault="00003EE3" w:rsidP="00AE3D96">
      <w:pPr>
        <w:tabs>
          <w:tab w:val="center" w:pos="4513"/>
          <w:tab w:val="left" w:pos="6990"/>
        </w:tabs>
        <w:spacing w:after="0"/>
        <w:jc w:val="both"/>
        <w:rPr>
          <w:rFonts w:ascii="Arial" w:hAnsi="Arial" w:cs="Arial"/>
          <w:sz w:val="24"/>
          <w:szCs w:val="24"/>
        </w:rPr>
      </w:pPr>
      <w:r w:rsidRPr="00003EE3">
        <w:rPr>
          <w:rFonts w:ascii="Arial" w:hAnsi="Arial" w:cs="Arial"/>
          <w:sz w:val="24"/>
          <w:szCs w:val="24"/>
        </w:rPr>
        <w:t xml:space="preserve">Premises have suitable access for all disabled patients, ramp available at entrance, </w:t>
      </w:r>
      <w:r>
        <w:rPr>
          <w:rFonts w:ascii="Arial" w:hAnsi="Arial" w:cs="Arial"/>
          <w:sz w:val="24"/>
          <w:szCs w:val="24"/>
        </w:rPr>
        <w:t xml:space="preserve">let us know if you need any assistance, </w:t>
      </w:r>
      <w:r w:rsidRPr="00003EE3">
        <w:rPr>
          <w:rFonts w:ascii="Arial" w:hAnsi="Arial" w:cs="Arial"/>
          <w:sz w:val="24"/>
          <w:szCs w:val="24"/>
        </w:rPr>
        <w:t xml:space="preserve">wheelchair available if required please ask reception.  </w:t>
      </w:r>
    </w:p>
    <w:p w:rsidR="00626C46" w:rsidRDefault="00626C46" w:rsidP="00A84BDE">
      <w:pPr>
        <w:tabs>
          <w:tab w:val="center" w:pos="4513"/>
          <w:tab w:val="left" w:pos="6990"/>
        </w:tabs>
        <w:spacing w:after="0"/>
        <w:rPr>
          <w:rFonts w:ascii="Arial Black" w:hAnsi="Arial Black"/>
          <w:sz w:val="24"/>
          <w:szCs w:val="24"/>
        </w:rPr>
      </w:pPr>
    </w:p>
    <w:p w:rsidR="00626C46" w:rsidRDefault="00626C46" w:rsidP="00E21F9C">
      <w:pPr>
        <w:tabs>
          <w:tab w:val="center" w:pos="4513"/>
          <w:tab w:val="left" w:pos="6990"/>
        </w:tabs>
        <w:spacing w:after="0"/>
        <w:jc w:val="center"/>
        <w:rPr>
          <w:rFonts w:ascii="Arial Black" w:hAnsi="Arial Black"/>
          <w:sz w:val="24"/>
          <w:szCs w:val="24"/>
        </w:rPr>
      </w:pPr>
    </w:p>
    <w:p w:rsidR="00626C46" w:rsidRDefault="00626C46" w:rsidP="00E21F9C">
      <w:pPr>
        <w:tabs>
          <w:tab w:val="center" w:pos="4513"/>
          <w:tab w:val="left" w:pos="6990"/>
        </w:tabs>
        <w:spacing w:after="0"/>
        <w:jc w:val="center"/>
        <w:rPr>
          <w:rFonts w:ascii="Arial Black" w:hAnsi="Arial Black"/>
          <w:sz w:val="24"/>
          <w:szCs w:val="24"/>
        </w:rPr>
      </w:pPr>
    </w:p>
    <w:p w:rsidR="00AE3D96" w:rsidRDefault="00AE3D96" w:rsidP="00E21F9C">
      <w:pPr>
        <w:tabs>
          <w:tab w:val="center" w:pos="4513"/>
          <w:tab w:val="left" w:pos="6990"/>
        </w:tabs>
        <w:spacing w:after="0"/>
        <w:jc w:val="center"/>
        <w:rPr>
          <w:rFonts w:ascii="Arial Black" w:hAnsi="Arial Black"/>
          <w:sz w:val="24"/>
          <w:szCs w:val="24"/>
        </w:rPr>
      </w:pPr>
      <w:r>
        <w:rPr>
          <w:rFonts w:ascii="Arial Black" w:hAnsi="Arial Black"/>
          <w:sz w:val="24"/>
          <w:szCs w:val="24"/>
        </w:rPr>
        <w:t>SURGERY HOURS</w:t>
      </w:r>
    </w:p>
    <w:p w:rsidR="00343121" w:rsidRDefault="00343121" w:rsidP="00AE3D96">
      <w:pPr>
        <w:tabs>
          <w:tab w:val="center" w:pos="4513"/>
          <w:tab w:val="left" w:pos="6990"/>
        </w:tabs>
        <w:spacing w:after="0"/>
        <w:jc w:val="both"/>
        <w:rPr>
          <w:rFonts w:ascii="Arial Black" w:hAnsi="Arial Black"/>
          <w:sz w:val="24"/>
          <w:szCs w:val="24"/>
        </w:rPr>
      </w:pPr>
      <w:r>
        <w:rPr>
          <w:rFonts w:ascii="Arial Black" w:hAnsi="Arial Black"/>
          <w:sz w:val="24"/>
          <w:szCs w:val="24"/>
        </w:rPr>
        <w:t xml:space="preserve">                      Monday          Tuesday        Wednesday   Thursday       Friday</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33270" w:rsidTr="00F33270">
        <w:tc>
          <w:tcPr>
            <w:tcW w:w="1780" w:type="dxa"/>
          </w:tcPr>
          <w:p w:rsidR="00F33270" w:rsidRDefault="00343121" w:rsidP="00343121">
            <w:pPr>
              <w:tabs>
                <w:tab w:val="center" w:pos="4513"/>
                <w:tab w:val="left" w:pos="6990"/>
              </w:tabs>
              <w:rPr>
                <w:rFonts w:ascii="Arial Black" w:hAnsi="Arial Black"/>
                <w:sz w:val="24"/>
                <w:szCs w:val="24"/>
              </w:rPr>
            </w:pPr>
            <w:r>
              <w:rPr>
                <w:rFonts w:ascii="Arial Black" w:hAnsi="Arial Black"/>
                <w:sz w:val="24"/>
                <w:szCs w:val="24"/>
              </w:rPr>
              <w:t>Low Hill</w:t>
            </w:r>
            <w:r w:rsidR="00F33270">
              <w:rPr>
                <w:rFonts w:ascii="Arial Black" w:hAnsi="Arial Black"/>
                <w:sz w:val="24"/>
                <w:szCs w:val="24"/>
              </w:rPr>
              <w:t xml:space="preserve"> Medical Practice</w:t>
            </w:r>
          </w:p>
        </w:tc>
        <w:tc>
          <w:tcPr>
            <w:tcW w:w="1780" w:type="dxa"/>
          </w:tcPr>
          <w:p w:rsidR="00F33270" w:rsidRPr="0062105C" w:rsidRDefault="00343121" w:rsidP="0062105C">
            <w:pPr>
              <w:tabs>
                <w:tab w:val="center" w:pos="4513"/>
                <w:tab w:val="left" w:pos="6990"/>
              </w:tabs>
              <w:rPr>
                <w:rFonts w:ascii="Arial" w:hAnsi="Arial" w:cs="Arial"/>
                <w:sz w:val="24"/>
                <w:szCs w:val="24"/>
              </w:rPr>
            </w:pPr>
            <w:r w:rsidRPr="0062105C">
              <w:rPr>
                <w:rFonts w:ascii="Arial" w:hAnsi="Arial" w:cs="Arial"/>
                <w:sz w:val="24"/>
                <w:szCs w:val="24"/>
              </w:rPr>
              <w:t>8.00am – 6.30</w:t>
            </w:r>
            <w:r w:rsidR="0062105C" w:rsidRPr="0062105C">
              <w:rPr>
                <w:rFonts w:ascii="Arial" w:hAnsi="Arial" w:cs="Arial"/>
                <w:sz w:val="24"/>
                <w:szCs w:val="24"/>
              </w:rPr>
              <w:t>pm</w:t>
            </w:r>
          </w:p>
        </w:tc>
        <w:tc>
          <w:tcPr>
            <w:tcW w:w="1780" w:type="dxa"/>
          </w:tcPr>
          <w:p w:rsidR="00F33270" w:rsidRPr="0062105C" w:rsidRDefault="0062105C" w:rsidP="0062105C">
            <w:pPr>
              <w:tabs>
                <w:tab w:val="center" w:pos="4513"/>
                <w:tab w:val="left" w:pos="6990"/>
              </w:tabs>
              <w:rPr>
                <w:rFonts w:ascii="Arial" w:hAnsi="Arial" w:cs="Arial"/>
                <w:sz w:val="24"/>
                <w:szCs w:val="24"/>
              </w:rPr>
            </w:pPr>
            <w:r w:rsidRPr="0062105C">
              <w:rPr>
                <w:rFonts w:ascii="Arial" w:hAnsi="Arial" w:cs="Arial"/>
                <w:sz w:val="24"/>
                <w:szCs w:val="24"/>
              </w:rPr>
              <w:t>8.00am-</w:t>
            </w:r>
            <w:r w:rsidR="009D703E">
              <w:rPr>
                <w:rFonts w:ascii="Arial" w:hAnsi="Arial" w:cs="Arial"/>
                <w:sz w:val="24"/>
                <w:szCs w:val="24"/>
              </w:rPr>
              <w:t>6</w:t>
            </w:r>
            <w:r w:rsidRPr="0062105C">
              <w:rPr>
                <w:rFonts w:ascii="Arial" w:hAnsi="Arial" w:cs="Arial"/>
                <w:sz w:val="24"/>
                <w:szCs w:val="24"/>
              </w:rPr>
              <w:t>.30pm</w:t>
            </w:r>
          </w:p>
        </w:tc>
        <w:tc>
          <w:tcPr>
            <w:tcW w:w="1780" w:type="dxa"/>
          </w:tcPr>
          <w:p w:rsidR="00F33270" w:rsidRPr="0062105C" w:rsidRDefault="0062105C" w:rsidP="002E17A5">
            <w:pPr>
              <w:tabs>
                <w:tab w:val="center" w:pos="4513"/>
                <w:tab w:val="left" w:pos="6990"/>
              </w:tabs>
              <w:rPr>
                <w:rFonts w:ascii="Arial" w:hAnsi="Arial" w:cs="Arial"/>
                <w:sz w:val="24"/>
                <w:szCs w:val="24"/>
              </w:rPr>
            </w:pPr>
            <w:r w:rsidRPr="0062105C">
              <w:rPr>
                <w:rFonts w:ascii="Arial" w:hAnsi="Arial" w:cs="Arial"/>
                <w:sz w:val="24"/>
                <w:szCs w:val="24"/>
              </w:rPr>
              <w:t>8.00am-</w:t>
            </w:r>
            <w:r w:rsidR="002E17A5">
              <w:rPr>
                <w:rFonts w:ascii="Arial" w:hAnsi="Arial" w:cs="Arial"/>
                <w:sz w:val="24"/>
                <w:szCs w:val="24"/>
              </w:rPr>
              <w:t>6.30</w:t>
            </w:r>
            <w:r w:rsidRPr="0062105C">
              <w:rPr>
                <w:rFonts w:ascii="Arial" w:hAnsi="Arial" w:cs="Arial"/>
                <w:sz w:val="24"/>
                <w:szCs w:val="24"/>
              </w:rPr>
              <w:t>pm</w:t>
            </w:r>
          </w:p>
        </w:tc>
        <w:tc>
          <w:tcPr>
            <w:tcW w:w="1781" w:type="dxa"/>
          </w:tcPr>
          <w:p w:rsidR="00F33270" w:rsidRPr="0062105C" w:rsidRDefault="00C91FB6" w:rsidP="00AE3D96">
            <w:pPr>
              <w:tabs>
                <w:tab w:val="center" w:pos="4513"/>
                <w:tab w:val="left" w:pos="6990"/>
              </w:tabs>
              <w:jc w:val="both"/>
              <w:rPr>
                <w:rFonts w:ascii="Arial" w:hAnsi="Arial" w:cs="Arial"/>
                <w:sz w:val="24"/>
                <w:szCs w:val="24"/>
              </w:rPr>
            </w:pPr>
            <w:r>
              <w:rPr>
                <w:rFonts w:ascii="Arial" w:hAnsi="Arial" w:cs="Arial"/>
                <w:sz w:val="24"/>
                <w:szCs w:val="24"/>
              </w:rPr>
              <w:t>8.00am-8.0</w:t>
            </w:r>
            <w:r w:rsidR="0062105C" w:rsidRPr="0062105C">
              <w:rPr>
                <w:rFonts w:ascii="Arial" w:hAnsi="Arial" w:cs="Arial"/>
                <w:sz w:val="24"/>
                <w:szCs w:val="24"/>
              </w:rPr>
              <w:t>0pm</w:t>
            </w:r>
          </w:p>
        </w:tc>
        <w:tc>
          <w:tcPr>
            <w:tcW w:w="1781" w:type="dxa"/>
          </w:tcPr>
          <w:p w:rsidR="00F33270" w:rsidRPr="0062105C" w:rsidRDefault="0062105C" w:rsidP="0062105C">
            <w:pPr>
              <w:tabs>
                <w:tab w:val="center" w:pos="4513"/>
                <w:tab w:val="left" w:pos="6990"/>
              </w:tabs>
              <w:rPr>
                <w:rFonts w:ascii="Arial" w:hAnsi="Arial" w:cs="Arial"/>
                <w:sz w:val="24"/>
                <w:szCs w:val="24"/>
              </w:rPr>
            </w:pPr>
            <w:r w:rsidRPr="0062105C">
              <w:rPr>
                <w:rFonts w:ascii="Arial" w:hAnsi="Arial" w:cs="Arial"/>
                <w:sz w:val="24"/>
                <w:szCs w:val="24"/>
              </w:rPr>
              <w:t>8.00am-6.30pm</w:t>
            </w:r>
          </w:p>
        </w:tc>
      </w:tr>
      <w:tr w:rsidR="00F33270" w:rsidTr="00F33270">
        <w:tc>
          <w:tcPr>
            <w:tcW w:w="1780" w:type="dxa"/>
          </w:tcPr>
          <w:p w:rsidR="00F33270" w:rsidRDefault="00F33270" w:rsidP="00AE3D96">
            <w:pPr>
              <w:tabs>
                <w:tab w:val="center" w:pos="4513"/>
                <w:tab w:val="left" w:pos="6990"/>
              </w:tabs>
              <w:jc w:val="both"/>
              <w:rPr>
                <w:rFonts w:ascii="Arial Black" w:hAnsi="Arial Black"/>
                <w:sz w:val="24"/>
                <w:szCs w:val="24"/>
              </w:rPr>
            </w:pPr>
            <w:r>
              <w:rPr>
                <w:rFonts w:ascii="Arial Black" w:hAnsi="Arial Black"/>
                <w:sz w:val="24"/>
                <w:szCs w:val="24"/>
              </w:rPr>
              <w:t>Bradley Health Centre</w:t>
            </w:r>
          </w:p>
        </w:tc>
        <w:tc>
          <w:tcPr>
            <w:tcW w:w="1780" w:type="dxa"/>
          </w:tcPr>
          <w:p w:rsidR="00F33270" w:rsidRPr="0062105C" w:rsidRDefault="0062105C" w:rsidP="00AE3D96">
            <w:pPr>
              <w:tabs>
                <w:tab w:val="center" w:pos="4513"/>
                <w:tab w:val="left" w:pos="6990"/>
              </w:tabs>
              <w:jc w:val="both"/>
              <w:rPr>
                <w:rFonts w:ascii="Arial" w:hAnsi="Arial" w:cs="Arial"/>
                <w:sz w:val="24"/>
                <w:szCs w:val="24"/>
              </w:rPr>
            </w:pPr>
            <w:r w:rsidRPr="0062105C">
              <w:rPr>
                <w:rFonts w:ascii="Arial" w:hAnsi="Arial" w:cs="Arial"/>
                <w:sz w:val="24"/>
                <w:szCs w:val="24"/>
              </w:rPr>
              <w:t>8.00am-6.30pm</w:t>
            </w:r>
          </w:p>
        </w:tc>
        <w:tc>
          <w:tcPr>
            <w:tcW w:w="1780" w:type="dxa"/>
          </w:tcPr>
          <w:p w:rsidR="00F33270" w:rsidRPr="0062105C" w:rsidRDefault="0062105C" w:rsidP="00AE3D96">
            <w:pPr>
              <w:tabs>
                <w:tab w:val="center" w:pos="4513"/>
                <w:tab w:val="left" w:pos="6990"/>
              </w:tabs>
              <w:jc w:val="both"/>
              <w:rPr>
                <w:rFonts w:ascii="Arial" w:hAnsi="Arial" w:cs="Arial"/>
                <w:sz w:val="24"/>
                <w:szCs w:val="24"/>
              </w:rPr>
            </w:pPr>
            <w:r w:rsidRPr="0062105C">
              <w:rPr>
                <w:rFonts w:ascii="Arial" w:hAnsi="Arial" w:cs="Arial"/>
                <w:sz w:val="24"/>
                <w:szCs w:val="24"/>
              </w:rPr>
              <w:t>8.00am-6.30pm</w:t>
            </w:r>
          </w:p>
        </w:tc>
        <w:tc>
          <w:tcPr>
            <w:tcW w:w="1780" w:type="dxa"/>
          </w:tcPr>
          <w:p w:rsidR="00F33270" w:rsidRPr="0062105C" w:rsidRDefault="0062105C" w:rsidP="00AE3D96">
            <w:pPr>
              <w:tabs>
                <w:tab w:val="center" w:pos="4513"/>
                <w:tab w:val="left" w:pos="6990"/>
              </w:tabs>
              <w:jc w:val="both"/>
              <w:rPr>
                <w:rFonts w:ascii="Arial" w:hAnsi="Arial" w:cs="Arial"/>
                <w:sz w:val="24"/>
                <w:szCs w:val="24"/>
              </w:rPr>
            </w:pPr>
            <w:r w:rsidRPr="0062105C">
              <w:rPr>
                <w:rFonts w:ascii="Arial" w:hAnsi="Arial" w:cs="Arial"/>
                <w:sz w:val="24"/>
                <w:szCs w:val="24"/>
              </w:rPr>
              <w:t>8.00am-</w:t>
            </w:r>
            <w:r w:rsidR="00C65689">
              <w:rPr>
                <w:rFonts w:ascii="Arial" w:hAnsi="Arial" w:cs="Arial"/>
                <w:sz w:val="24"/>
                <w:szCs w:val="24"/>
              </w:rPr>
              <w:t>6.30</w:t>
            </w:r>
            <w:r w:rsidRPr="0062105C">
              <w:rPr>
                <w:rFonts w:ascii="Arial" w:hAnsi="Arial" w:cs="Arial"/>
                <w:sz w:val="24"/>
                <w:szCs w:val="24"/>
              </w:rPr>
              <w:t>pm</w:t>
            </w:r>
          </w:p>
        </w:tc>
        <w:tc>
          <w:tcPr>
            <w:tcW w:w="1781" w:type="dxa"/>
          </w:tcPr>
          <w:p w:rsidR="00F33270" w:rsidRPr="0062105C" w:rsidRDefault="0062105C" w:rsidP="00AE3D96">
            <w:pPr>
              <w:tabs>
                <w:tab w:val="center" w:pos="4513"/>
                <w:tab w:val="left" w:pos="6990"/>
              </w:tabs>
              <w:jc w:val="both"/>
              <w:rPr>
                <w:rFonts w:ascii="Arial" w:hAnsi="Arial" w:cs="Arial"/>
                <w:sz w:val="24"/>
                <w:szCs w:val="24"/>
              </w:rPr>
            </w:pPr>
            <w:r w:rsidRPr="0062105C">
              <w:rPr>
                <w:rFonts w:ascii="Arial" w:hAnsi="Arial" w:cs="Arial"/>
                <w:sz w:val="24"/>
                <w:szCs w:val="24"/>
              </w:rPr>
              <w:t>8.00am-</w:t>
            </w:r>
            <w:r w:rsidR="00C65689">
              <w:rPr>
                <w:rFonts w:ascii="Arial" w:hAnsi="Arial" w:cs="Arial"/>
                <w:sz w:val="24"/>
                <w:szCs w:val="24"/>
              </w:rPr>
              <w:t>1.00</w:t>
            </w:r>
            <w:r w:rsidRPr="0062105C">
              <w:rPr>
                <w:rFonts w:ascii="Arial" w:hAnsi="Arial" w:cs="Arial"/>
                <w:sz w:val="24"/>
                <w:szCs w:val="24"/>
              </w:rPr>
              <w:t>pm</w:t>
            </w:r>
          </w:p>
        </w:tc>
        <w:tc>
          <w:tcPr>
            <w:tcW w:w="1781" w:type="dxa"/>
          </w:tcPr>
          <w:p w:rsidR="00F33270" w:rsidRPr="0062105C" w:rsidRDefault="0062105C" w:rsidP="00AE3D96">
            <w:pPr>
              <w:tabs>
                <w:tab w:val="center" w:pos="4513"/>
                <w:tab w:val="left" w:pos="6990"/>
              </w:tabs>
              <w:jc w:val="both"/>
              <w:rPr>
                <w:rFonts w:ascii="Arial" w:hAnsi="Arial" w:cs="Arial"/>
                <w:sz w:val="24"/>
                <w:szCs w:val="24"/>
              </w:rPr>
            </w:pPr>
            <w:r w:rsidRPr="0062105C">
              <w:rPr>
                <w:rFonts w:ascii="Arial" w:hAnsi="Arial" w:cs="Arial"/>
                <w:sz w:val="24"/>
                <w:szCs w:val="24"/>
              </w:rPr>
              <w:t>8.00am-6.30pm</w:t>
            </w:r>
          </w:p>
        </w:tc>
      </w:tr>
    </w:tbl>
    <w:p w:rsidR="00AE3D96" w:rsidRDefault="00AE3D96" w:rsidP="00AE3D96">
      <w:pPr>
        <w:tabs>
          <w:tab w:val="center" w:pos="4513"/>
          <w:tab w:val="left" w:pos="6990"/>
        </w:tabs>
        <w:spacing w:after="0"/>
        <w:rPr>
          <w:rFonts w:ascii="Arial Black" w:hAnsi="Arial Black"/>
          <w:sz w:val="24"/>
          <w:szCs w:val="24"/>
        </w:rPr>
      </w:pPr>
    </w:p>
    <w:p w:rsidR="00E21F9C" w:rsidRDefault="00E21F9C" w:rsidP="00AE3D96">
      <w:pPr>
        <w:tabs>
          <w:tab w:val="center" w:pos="4513"/>
          <w:tab w:val="left" w:pos="6990"/>
        </w:tabs>
        <w:spacing w:after="0"/>
        <w:rPr>
          <w:rFonts w:ascii="Arial" w:hAnsi="Arial" w:cs="Arial"/>
          <w:sz w:val="24"/>
          <w:szCs w:val="24"/>
        </w:rPr>
      </w:pPr>
    </w:p>
    <w:p w:rsidR="00E21F9C" w:rsidRDefault="00E21F9C" w:rsidP="00AE3D96">
      <w:pPr>
        <w:tabs>
          <w:tab w:val="center" w:pos="4513"/>
          <w:tab w:val="left" w:pos="6990"/>
        </w:tabs>
        <w:spacing w:after="0"/>
        <w:rPr>
          <w:rFonts w:ascii="Arial" w:hAnsi="Arial" w:cs="Arial"/>
          <w:sz w:val="24"/>
          <w:szCs w:val="24"/>
        </w:rPr>
      </w:pPr>
    </w:p>
    <w:p w:rsidR="00AE3D96" w:rsidRPr="00E9512F" w:rsidRDefault="00AE3D96" w:rsidP="00AE3D96">
      <w:pPr>
        <w:tabs>
          <w:tab w:val="center" w:pos="4513"/>
          <w:tab w:val="left" w:pos="6990"/>
        </w:tabs>
        <w:spacing w:after="0"/>
        <w:rPr>
          <w:rFonts w:ascii="Arial" w:hAnsi="Arial" w:cs="Arial"/>
          <w:sz w:val="24"/>
          <w:szCs w:val="24"/>
        </w:rPr>
      </w:pPr>
      <w:r w:rsidRPr="00E9512F">
        <w:rPr>
          <w:rFonts w:ascii="Arial" w:hAnsi="Arial" w:cs="Arial"/>
          <w:sz w:val="24"/>
          <w:szCs w:val="24"/>
        </w:rPr>
        <w:t>When the surgery is closed and it cannot wait until surgery is open, you can co</w:t>
      </w:r>
      <w:r w:rsidR="00F66331">
        <w:rPr>
          <w:rFonts w:ascii="Arial" w:hAnsi="Arial" w:cs="Arial"/>
          <w:sz w:val="24"/>
          <w:szCs w:val="24"/>
        </w:rPr>
        <w:t>ntact NHS Direct by dialling 111</w:t>
      </w:r>
      <w:r w:rsidRPr="00E9512F">
        <w:rPr>
          <w:rFonts w:ascii="Arial" w:hAnsi="Arial" w:cs="Arial"/>
          <w:sz w:val="24"/>
          <w:szCs w:val="24"/>
        </w:rPr>
        <w:t xml:space="preserve">. </w:t>
      </w:r>
    </w:p>
    <w:p w:rsidR="00AE3D96" w:rsidRPr="00E9512F" w:rsidRDefault="00AE3D96" w:rsidP="00AE3D96">
      <w:pPr>
        <w:tabs>
          <w:tab w:val="center" w:pos="4513"/>
          <w:tab w:val="left" w:pos="6990"/>
        </w:tabs>
        <w:spacing w:after="0"/>
        <w:rPr>
          <w:rFonts w:ascii="Arial" w:hAnsi="Arial" w:cs="Arial"/>
          <w:sz w:val="24"/>
          <w:szCs w:val="24"/>
        </w:rPr>
      </w:pPr>
    </w:p>
    <w:p w:rsidR="00AE3D96" w:rsidRDefault="000C2CC8" w:rsidP="000C2CC8">
      <w:pPr>
        <w:pStyle w:val="ListParagraph"/>
        <w:numPr>
          <w:ilvl w:val="0"/>
          <w:numId w:val="2"/>
        </w:numPr>
        <w:tabs>
          <w:tab w:val="center" w:pos="4513"/>
          <w:tab w:val="left" w:pos="6990"/>
        </w:tabs>
        <w:spacing w:after="0"/>
        <w:rPr>
          <w:rFonts w:ascii="Arial" w:hAnsi="Arial" w:cs="Arial"/>
          <w:sz w:val="24"/>
          <w:szCs w:val="24"/>
        </w:rPr>
      </w:pPr>
      <w:r w:rsidRPr="000C2CC8">
        <w:rPr>
          <w:rFonts w:ascii="Arial" w:hAnsi="Arial" w:cs="Arial"/>
          <w:sz w:val="24"/>
          <w:szCs w:val="24"/>
        </w:rPr>
        <w:t>Surgery is closed</w:t>
      </w:r>
      <w:r w:rsidR="005A4969" w:rsidRPr="000C2CC8">
        <w:rPr>
          <w:rFonts w:ascii="Arial" w:hAnsi="Arial" w:cs="Arial"/>
          <w:sz w:val="24"/>
          <w:szCs w:val="24"/>
        </w:rPr>
        <w:t xml:space="preserve"> Saturday and Sunday, and Bank Holidays</w:t>
      </w:r>
      <w:r w:rsidR="00C91FB6">
        <w:rPr>
          <w:rFonts w:ascii="Arial" w:hAnsi="Arial" w:cs="Arial"/>
          <w:sz w:val="24"/>
          <w:szCs w:val="24"/>
        </w:rPr>
        <w:t>, after 6.30pm Monday-Friday except Thursdays but appointments are available at Primary Care Network practices, information available through practice website or please ask reception staff for more information</w:t>
      </w:r>
      <w:r w:rsidR="005A4969" w:rsidRPr="000C2CC8">
        <w:rPr>
          <w:rFonts w:ascii="Arial" w:hAnsi="Arial" w:cs="Arial"/>
          <w:sz w:val="24"/>
          <w:szCs w:val="24"/>
        </w:rPr>
        <w:t>.</w:t>
      </w:r>
    </w:p>
    <w:p w:rsidR="00352FA6" w:rsidRDefault="00352FA6" w:rsidP="00352FA6">
      <w:pPr>
        <w:pStyle w:val="ListParagraph"/>
        <w:tabs>
          <w:tab w:val="center" w:pos="4513"/>
          <w:tab w:val="left" w:pos="6990"/>
        </w:tabs>
        <w:spacing w:after="0"/>
        <w:rPr>
          <w:rFonts w:ascii="Arial" w:hAnsi="Arial" w:cs="Arial"/>
          <w:sz w:val="24"/>
          <w:szCs w:val="24"/>
        </w:rPr>
      </w:pPr>
    </w:p>
    <w:p w:rsidR="00352FA6" w:rsidRDefault="00352FA6" w:rsidP="00352FA6">
      <w:pPr>
        <w:pStyle w:val="ListParagraph"/>
        <w:tabs>
          <w:tab w:val="center" w:pos="4513"/>
          <w:tab w:val="left" w:pos="6990"/>
        </w:tabs>
        <w:spacing w:after="0"/>
        <w:rPr>
          <w:rFonts w:ascii="Arial" w:hAnsi="Arial" w:cs="Arial"/>
          <w:sz w:val="24"/>
          <w:szCs w:val="24"/>
        </w:rPr>
      </w:pPr>
      <w:r>
        <w:rPr>
          <w:rFonts w:ascii="Arial" w:hAnsi="Arial" w:cs="Arial"/>
          <w:sz w:val="24"/>
          <w:szCs w:val="24"/>
        </w:rPr>
        <w:t>MGS Practice is part of two Primary Care Networks</w:t>
      </w:r>
      <w:r w:rsidR="00B36B69">
        <w:rPr>
          <w:rFonts w:ascii="Arial" w:hAnsi="Arial" w:cs="Arial"/>
          <w:sz w:val="24"/>
          <w:szCs w:val="24"/>
        </w:rPr>
        <w:t xml:space="preserve"> as our </w:t>
      </w:r>
      <w:r w:rsidR="00A84BDE">
        <w:rPr>
          <w:rFonts w:ascii="Arial" w:hAnsi="Arial" w:cs="Arial"/>
          <w:sz w:val="24"/>
          <w:szCs w:val="24"/>
        </w:rPr>
        <w:t>2</w:t>
      </w:r>
      <w:r>
        <w:rPr>
          <w:rFonts w:ascii="Arial" w:hAnsi="Arial" w:cs="Arial"/>
          <w:sz w:val="24"/>
          <w:szCs w:val="24"/>
        </w:rPr>
        <w:t xml:space="preserve"> practices </w:t>
      </w:r>
      <w:r w:rsidR="00B36B69">
        <w:rPr>
          <w:rFonts w:ascii="Arial" w:hAnsi="Arial" w:cs="Arial"/>
          <w:sz w:val="24"/>
          <w:szCs w:val="24"/>
        </w:rPr>
        <w:t xml:space="preserve">are </w:t>
      </w:r>
      <w:r>
        <w:rPr>
          <w:rFonts w:ascii="Arial" w:hAnsi="Arial" w:cs="Arial"/>
          <w:sz w:val="24"/>
          <w:szCs w:val="24"/>
        </w:rPr>
        <w:t>located in North and South areas of Wolverhampton. GP practices working together to increase your access to services and appointments.</w:t>
      </w:r>
    </w:p>
    <w:p w:rsidR="00352FA6" w:rsidRDefault="00352FA6" w:rsidP="00352FA6">
      <w:pPr>
        <w:pStyle w:val="ListParagraph"/>
        <w:tabs>
          <w:tab w:val="center" w:pos="4513"/>
          <w:tab w:val="left" w:pos="6990"/>
        </w:tabs>
        <w:spacing w:after="0"/>
        <w:rPr>
          <w:rFonts w:ascii="Arial" w:hAnsi="Arial" w:cs="Arial"/>
          <w:sz w:val="24"/>
          <w:szCs w:val="24"/>
        </w:rPr>
      </w:pPr>
    </w:p>
    <w:p w:rsidR="00352FA6" w:rsidRDefault="00352FA6" w:rsidP="00352FA6">
      <w:pPr>
        <w:pStyle w:val="ListParagraph"/>
        <w:tabs>
          <w:tab w:val="center" w:pos="4513"/>
          <w:tab w:val="left" w:pos="6990"/>
        </w:tabs>
        <w:spacing w:after="0"/>
        <w:rPr>
          <w:rFonts w:ascii="Arial" w:hAnsi="Arial" w:cs="Arial"/>
          <w:sz w:val="24"/>
          <w:szCs w:val="24"/>
        </w:rPr>
      </w:pPr>
      <w:r>
        <w:rPr>
          <w:rFonts w:ascii="Arial" w:hAnsi="Arial" w:cs="Arial"/>
          <w:sz w:val="24"/>
          <w:szCs w:val="24"/>
        </w:rPr>
        <w:t xml:space="preserve">The aims of the Primary Care Networks are to try to maintain the individual GP practices that you know whilst working together as an extended team to share some of the specialist skills that only some practices currently may have, and to offer new services. We hope to increase the quality of the care that you receive in this way and create more patient centred care closer to home. </w:t>
      </w:r>
    </w:p>
    <w:p w:rsidR="00626C46" w:rsidRDefault="00626C46" w:rsidP="00A84BDE">
      <w:pPr>
        <w:tabs>
          <w:tab w:val="center" w:pos="4513"/>
          <w:tab w:val="left" w:pos="6990"/>
        </w:tabs>
        <w:spacing w:after="0"/>
        <w:rPr>
          <w:rFonts w:ascii="Arial Black" w:hAnsi="Arial Black"/>
          <w:sz w:val="24"/>
          <w:szCs w:val="24"/>
        </w:rPr>
      </w:pPr>
    </w:p>
    <w:p w:rsidR="00C65689" w:rsidRDefault="00C65689" w:rsidP="009D703E">
      <w:pPr>
        <w:tabs>
          <w:tab w:val="center" w:pos="4513"/>
          <w:tab w:val="left" w:pos="6990"/>
        </w:tabs>
        <w:spacing w:after="0"/>
        <w:rPr>
          <w:rFonts w:ascii="Arial Black" w:hAnsi="Arial Black"/>
          <w:sz w:val="24"/>
          <w:szCs w:val="24"/>
        </w:rPr>
      </w:pPr>
    </w:p>
    <w:p w:rsidR="00C65689" w:rsidRDefault="00C65689" w:rsidP="00E21F9C">
      <w:pPr>
        <w:tabs>
          <w:tab w:val="center" w:pos="4513"/>
          <w:tab w:val="left" w:pos="6990"/>
        </w:tabs>
        <w:spacing w:after="0"/>
        <w:jc w:val="center"/>
        <w:rPr>
          <w:rFonts w:ascii="Arial Black" w:hAnsi="Arial Black"/>
          <w:sz w:val="24"/>
          <w:szCs w:val="24"/>
        </w:rPr>
      </w:pPr>
    </w:p>
    <w:p w:rsidR="00E21F9C" w:rsidRDefault="00E21F9C" w:rsidP="00E21F9C">
      <w:pPr>
        <w:tabs>
          <w:tab w:val="center" w:pos="4513"/>
          <w:tab w:val="left" w:pos="6990"/>
        </w:tabs>
        <w:spacing w:after="0"/>
        <w:jc w:val="center"/>
        <w:rPr>
          <w:rFonts w:ascii="Arial Black" w:hAnsi="Arial Black"/>
          <w:sz w:val="24"/>
          <w:szCs w:val="24"/>
        </w:rPr>
      </w:pPr>
    </w:p>
    <w:p w:rsidR="00A84BDE" w:rsidRDefault="00A84BDE" w:rsidP="00E21F9C">
      <w:pPr>
        <w:tabs>
          <w:tab w:val="center" w:pos="4513"/>
          <w:tab w:val="left" w:pos="6990"/>
        </w:tabs>
        <w:spacing w:after="0"/>
        <w:jc w:val="center"/>
        <w:rPr>
          <w:rFonts w:ascii="Arial Black" w:hAnsi="Arial Black"/>
          <w:sz w:val="24"/>
          <w:szCs w:val="24"/>
        </w:rPr>
      </w:pPr>
      <w:r>
        <w:rPr>
          <w:rFonts w:ascii="Arial Black" w:hAnsi="Arial Black"/>
          <w:sz w:val="24"/>
          <w:szCs w:val="24"/>
        </w:rPr>
        <w:t>The Partnership</w:t>
      </w:r>
    </w:p>
    <w:p w:rsidR="00B36B69" w:rsidRDefault="00B36B69" w:rsidP="00E21F9C">
      <w:pPr>
        <w:tabs>
          <w:tab w:val="center" w:pos="4513"/>
          <w:tab w:val="left" w:pos="6990"/>
        </w:tabs>
        <w:spacing w:after="0"/>
        <w:jc w:val="center"/>
        <w:rPr>
          <w:rFonts w:ascii="Arial Black" w:hAnsi="Arial Black"/>
          <w:sz w:val="24"/>
          <w:szCs w:val="24"/>
        </w:rPr>
      </w:pPr>
      <w:r>
        <w:rPr>
          <w:rFonts w:ascii="Arial Black" w:hAnsi="Arial Black"/>
          <w:sz w:val="24"/>
          <w:szCs w:val="24"/>
        </w:rPr>
        <w:t>Our Health Partnership and Partners:</w:t>
      </w:r>
    </w:p>
    <w:p w:rsidR="00B36B69"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t>General Practitioner:  Dr D</w:t>
      </w:r>
      <w:r w:rsidR="00C65689">
        <w:rPr>
          <w:rFonts w:ascii="Arial Black" w:hAnsi="Arial Black"/>
          <w:sz w:val="24"/>
          <w:szCs w:val="24"/>
        </w:rPr>
        <w:t>avinder</w:t>
      </w:r>
      <w:r>
        <w:rPr>
          <w:rFonts w:ascii="Arial Black" w:hAnsi="Arial Black"/>
          <w:sz w:val="24"/>
          <w:szCs w:val="24"/>
        </w:rPr>
        <w:t xml:space="preserve"> S</w:t>
      </w:r>
      <w:r w:rsidR="00C65689">
        <w:rPr>
          <w:rFonts w:ascii="Arial Black" w:hAnsi="Arial Black"/>
          <w:sz w:val="24"/>
          <w:szCs w:val="24"/>
        </w:rPr>
        <w:t>ingh</w:t>
      </w:r>
      <w:r>
        <w:rPr>
          <w:rFonts w:ascii="Arial Black" w:hAnsi="Arial Black"/>
          <w:sz w:val="24"/>
          <w:szCs w:val="24"/>
        </w:rPr>
        <w:t xml:space="preserve"> Bagary</w:t>
      </w:r>
    </w:p>
    <w:p w:rsidR="00B36B69" w:rsidRDefault="00B36B69" w:rsidP="00B36B69">
      <w:pPr>
        <w:tabs>
          <w:tab w:val="center" w:pos="4513"/>
          <w:tab w:val="left" w:pos="6990"/>
        </w:tabs>
        <w:spacing w:after="0"/>
        <w:rPr>
          <w:rFonts w:ascii="Arial Black" w:hAnsi="Arial Black"/>
          <w:sz w:val="24"/>
          <w:szCs w:val="24"/>
        </w:rPr>
      </w:pPr>
    </w:p>
    <w:p w:rsidR="00B36B69" w:rsidRPr="00E9512F" w:rsidRDefault="00B36B69" w:rsidP="00B36B69">
      <w:pPr>
        <w:tabs>
          <w:tab w:val="center" w:pos="4513"/>
          <w:tab w:val="left" w:pos="6990"/>
        </w:tabs>
        <w:spacing w:after="0"/>
        <w:rPr>
          <w:rFonts w:ascii="Arial" w:hAnsi="Arial" w:cs="Arial"/>
          <w:sz w:val="24"/>
          <w:szCs w:val="24"/>
        </w:rPr>
      </w:pPr>
      <w:r w:rsidRPr="00E9512F">
        <w:rPr>
          <w:rFonts w:ascii="Arial" w:hAnsi="Arial" w:cs="Arial"/>
          <w:sz w:val="24"/>
          <w:szCs w:val="24"/>
        </w:rPr>
        <w:t>Male Graduate (MBChB Sheffield University 1990)</w:t>
      </w:r>
    </w:p>
    <w:p w:rsidR="00B36B69" w:rsidRPr="00E9512F" w:rsidRDefault="00B36B69" w:rsidP="00B36B69">
      <w:pPr>
        <w:tabs>
          <w:tab w:val="center" w:pos="4513"/>
          <w:tab w:val="left" w:pos="6990"/>
        </w:tabs>
        <w:spacing w:after="0"/>
        <w:rPr>
          <w:rFonts w:ascii="Arial" w:hAnsi="Arial" w:cs="Arial"/>
          <w:sz w:val="24"/>
          <w:szCs w:val="24"/>
        </w:rPr>
      </w:pPr>
      <w:r w:rsidRPr="00E9512F">
        <w:rPr>
          <w:rFonts w:ascii="Arial" w:hAnsi="Arial" w:cs="Arial"/>
          <w:sz w:val="24"/>
          <w:szCs w:val="24"/>
        </w:rPr>
        <w:t>(DRCOG 1993, MRCGP 1996)</w:t>
      </w:r>
    </w:p>
    <w:p w:rsidR="00B36B69" w:rsidRDefault="00B36B69" w:rsidP="00B36B69">
      <w:pPr>
        <w:tabs>
          <w:tab w:val="center" w:pos="4513"/>
          <w:tab w:val="left" w:pos="6990"/>
        </w:tabs>
        <w:spacing w:after="0"/>
        <w:rPr>
          <w:rFonts w:ascii="Arial" w:hAnsi="Arial" w:cs="Arial"/>
          <w:sz w:val="24"/>
          <w:szCs w:val="24"/>
        </w:rPr>
      </w:pPr>
      <w:r w:rsidRPr="00E9512F">
        <w:rPr>
          <w:rFonts w:ascii="Arial" w:hAnsi="Arial" w:cs="Arial"/>
          <w:sz w:val="24"/>
          <w:szCs w:val="24"/>
        </w:rPr>
        <w:t>GMC Number 3480489</w:t>
      </w:r>
    </w:p>
    <w:p w:rsidR="00B36B69" w:rsidRDefault="00B36B69" w:rsidP="00B36B69">
      <w:pPr>
        <w:tabs>
          <w:tab w:val="center" w:pos="4513"/>
          <w:tab w:val="left" w:pos="6990"/>
        </w:tabs>
        <w:spacing w:after="0"/>
        <w:rPr>
          <w:rFonts w:ascii="Arial" w:hAnsi="Arial" w:cs="Arial"/>
          <w:sz w:val="24"/>
          <w:szCs w:val="24"/>
        </w:rPr>
      </w:pPr>
    </w:p>
    <w:p w:rsidR="00B36B69" w:rsidRPr="00E9512F" w:rsidRDefault="00B36B69" w:rsidP="00B36B69">
      <w:pPr>
        <w:tabs>
          <w:tab w:val="center" w:pos="4513"/>
          <w:tab w:val="left" w:pos="6990"/>
        </w:tabs>
        <w:spacing w:after="0"/>
        <w:rPr>
          <w:rFonts w:ascii="Arial" w:hAnsi="Arial" w:cs="Arial"/>
          <w:sz w:val="24"/>
          <w:szCs w:val="24"/>
        </w:rPr>
      </w:pPr>
      <w:r>
        <w:rPr>
          <w:rFonts w:ascii="Arial" w:hAnsi="Arial" w:cs="Arial"/>
          <w:sz w:val="24"/>
          <w:szCs w:val="24"/>
        </w:rPr>
        <w:t xml:space="preserve">Dr Bagary has been with the practice since 2004. He offers a full range of general practice care to all his patients. He has developed a special interest in Drug and Alcohol issues. </w:t>
      </w:r>
    </w:p>
    <w:p w:rsidR="00B36B69" w:rsidRDefault="00B36B69" w:rsidP="00B36B69">
      <w:pPr>
        <w:tabs>
          <w:tab w:val="center" w:pos="4513"/>
          <w:tab w:val="left" w:pos="6990"/>
        </w:tabs>
        <w:spacing w:after="0"/>
        <w:rPr>
          <w:rFonts w:ascii="Arial Black" w:hAnsi="Arial Black"/>
          <w:sz w:val="24"/>
          <w:szCs w:val="24"/>
        </w:rPr>
      </w:pPr>
    </w:p>
    <w:p w:rsidR="00C65689" w:rsidRDefault="00C65689" w:rsidP="00B36B69">
      <w:pPr>
        <w:tabs>
          <w:tab w:val="center" w:pos="4513"/>
          <w:tab w:val="left" w:pos="6990"/>
        </w:tabs>
        <w:spacing w:after="0"/>
        <w:rPr>
          <w:rFonts w:ascii="Arial Black" w:hAnsi="Arial Black"/>
          <w:sz w:val="24"/>
          <w:szCs w:val="24"/>
        </w:rPr>
      </w:pPr>
      <w:r>
        <w:rPr>
          <w:rFonts w:ascii="Arial Black" w:hAnsi="Arial Black"/>
          <w:sz w:val="24"/>
          <w:szCs w:val="24"/>
        </w:rPr>
        <w:t xml:space="preserve">General Practitioner: Dr </w:t>
      </w:r>
      <w:proofErr w:type="spellStart"/>
      <w:r>
        <w:rPr>
          <w:rFonts w:ascii="Arial Black" w:hAnsi="Arial Black"/>
          <w:sz w:val="24"/>
          <w:szCs w:val="24"/>
        </w:rPr>
        <w:t>Vishanka</w:t>
      </w:r>
      <w:proofErr w:type="spellEnd"/>
      <w:r>
        <w:rPr>
          <w:rFonts w:ascii="Arial Black" w:hAnsi="Arial Black"/>
          <w:sz w:val="24"/>
          <w:szCs w:val="24"/>
        </w:rPr>
        <w:t xml:space="preserve"> Rabindra </w:t>
      </w:r>
      <w:proofErr w:type="spellStart"/>
      <w:r>
        <w:rPr>
          <w:rFonts w:ascii="Arial Black" w:hAnsi="Arial Black"/>
          <w:sz w:val="24"/>
          <w:szCs w:val="24"/>
        </w:rPr>
        <w:t>Ratnasuriya</w:t>
      </w:r>
      <w:proofErr w:type="spellEnd"/>
    </w:p>
    <w:p w:rsidR="00C65689" w:rsidRDefault="00C65689" w:rsidP="00B36B69">
      <w:pPr>
        <w:tabs>
          <w:tab w:val="center" w:pos="4513"/>
          <w:tab w:val="left" w:pos="6990"/>
        </w:tabs>
        <w:spacing w:after="0"/>
        <w:rPr>
          <w:rFonts w:ascii="Arial" w:hAnsi="Arial" w:cs="Arial"/>
          <w:sz w:val="24"/>
          <w:szCs w:val="24"/>
        </w:rPr>
      </w:pPr>
    </w:p>
    <w:p w:rsidR="00C65689" w:rsidRPr="00C65689" w:rsidRDefault="00C65689" w:rsidP="00B36B69">
      <w:pPr>
        <w:tabs>
          <w:tab w:val="center" w:pos="4513"/>
          <w:tab w:val="left" w:pos="6990"/>
        </w:tabs>
        <w:spacing w:after="0"/>
        <w:rPr>
          <w:rFonts w:ascii="Arial" w:hAnsi="Arial" w:cs="Arial"/>
          <w:sz w:val="24"/>
          <w:szCs w:val="24"/>
        </w:rPr>
      </w:pPr>
      <w:r w:rsidRPr="00C65689">
        <w:rPr>
          <w:rFonts w:ascii="Arial" w:hAnsi="Arial" w:cs="Arial"/>
          <w:sz w:val="24"/>
          <w:szCs w:val="24"/>
        </w:rPr>
        <w:t>Male Graduate (MBChB University of Birmingham 2004)</w:t>
      </w:r>
    </w:p>
    <w:p w:rsidR="00C65689" w:rsidRDefault="00C65689" w:rsidP="00B36B69">
      <w:pPr>
        <w:tabs>
          <w:tab w:val="center" w:pos="4513"/>
          <w:tab w:val="left" w:pos="6990"/>
        </w:tabs>
        <w:spacing w:after="0"/>
        <w:rPr>
          <w:rFonts w:ascii="Arial" w:hAnsi="Arial" w:cs="Arial"/>
          <w:sz w:val="24"/>
          <w:szCs w:val="24"/>
        </w:rPr>
      </w:pPr>
      <w:r w:rsidRPr="00C65689">
        <w:rPr>
          <w:rFonts w:ascii="Arial" w:hAnsi="Arial" w:cs="Arial"/>
          <w:sz w:val="24"/>
          <w:szCs w:val="24"/>
        </w:rPr>
        <w:t>GMC Number 6107062</w:t>
      </w:r>
    </w:p>
    <w:p w:rsidR="00C65689" w:rsidRDefault="00C65689" w:rsidP="00B36B69">
      <w:pPr>
        <w:tabs>
          <w:tab w:val="center" w:pos="4513"/>
          <w:tab w:val="left" w:pos="6990"/>
        </w:tabs>
        <w:spacing w:after="0"/>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Ratnasuriya</w:t>
      </w:r>
      <w:proofErr w:type="spellEnd"/>
      <w:r>
        <w:rPr>
          <w:rFonts w:ascii="Arial" w:hAnsi="Arial" w:cs="Arial"/>
          <w:sz w:val="24"/>
          <w:szCs w:val="24"/>
        </w:rPr>
        <w:t xml:space="preserve"> is the chair for Our Health Partnership. </w:t>
      </w:r>
    </w:p>
    <w:p w:rsidR="00C65689" w:rsidRPr="00C65689" w:rsidRDefault="00C65689" w:rsidP="00B36B69">
      <w:pPr>
        <w:tabs>
          <w:tab w:val="center" w:pos="4513"/>
          <w:tab w:val="left" w:pos="6990"/>
        </w:tabs>
        <w:spacing w:after="0"/>
        <w:rPr>
          <w:rFonts w:ascii="Arial" w:hAnsi="Arial" w:cs="Arial"/>
          <w:sz w:val="24"/>
          <w:szCs w:val="24"/>
        </w:rPr>
      </w:pPr>
    </w:p>
    <w:p w:rsidR="00B36B69"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t>Practice Manager/Business Manager:  Mrs J K Bagary</w:t>
      </w:r>
    </w:p>
    <w:p w:rsidR="00B36B69" w:rsidRPr="00E9512F" w:rsidRDefault="00B36B69" w:rsidP="00B36B69">
      <w:pPr>
        <w:tabs>
          <w:tab w:val="center" w:pos="4513"/>
          <w:tab w:val="left" w:pos="6990"/>
        </w:tabs>
        <w:spacing w:after="0"/>
        <w:rPr>
          <w:rFonts w:ascii="Arial" w:hAnsi="Arial" w:cs="Arial"/>
          <w:sz w:val="24"/>
          <w:szCs w:val="24"/>
        </w:rPr>
      </w:pPr>
    </w:p>
    <w:p w:rsidR="00B36B69" w:rsidRPr="00E9512F" w:rsidRDefault="00B36B69" w:rsidP="00B36B69">
      <w:pPr>
        <w:tabs>
          <w:tab w:val="center" w:pos="4513"/>
        </w:tabs>
        <w:spacing w:after="0"/>
        <w:rPr>
          <w:rFonts w:ascii="Arial" w:hAnsi="Arial" w:cs="Arial"/>
          <w:sz w:val="24"/>
          <w:szCs w:val="24"/>
        </w:rPr>
      </w:pPr>
      <w:r w:rsidRPr="00E9512F">
        <w:rPr>
          <w:rFonts w:ascii="Arial" w:hAnsi="Arial" w:cs="Arial"/>
          <w:sz w:val="24"/>
          <w:szCs w:val="24"/>
        </w:rPr>
        <w:t>Registered General Nurse 1992 RGN</w:t>
      </w:r>
    </w:p>
    <w:p w:rsidR="00B36B69" w:rsidRPr="00E9512F" w:rsidRDefault="00B36B69" w:rsidP="00B36B69">
      <w:pPr>
        <w:tabs>
          <w:tab w:val="center" w:pos="4513"/>
        </w:tabs>
        <w:spacing w:after="0"/>
        <w:rPr>
          <w:rFonts w:ascii="Arial" w:hAnsi="Arial" w:cs="Arial"/>
          <w:sz w:val="24"/>
          <w:szCs w:val="24"/>
        </w:rPr>
      </w:pPr>
      <w:r w:rsidRPr="00E9512F">
        <w:rPr>
          <w:rFonts w:ascii="Arial" w:hAnsi="Arial" w:cs="Arial"/>
          <w:sz w:val="24"/>
          <w:szCs w:val="24"/>
        </w:rPr>
        <w:t>Masters Business Administration Sheffield University 1997 (MBA)</w:t>
      </w:r>
    </w:p>
    <w:p w:rsidR="00B36B69" w:rsidRDefault="00B36B69" w:rsidP="00B36B69">
      <w:pPr>
        <w:tabs>
          <w:tab w:val="center" w:pos="4513"/>
        </w:tabs>
        <w:spacing w:after="0"/>
        <w:rPr>
          <w:rFonts w:ascii="Arial" w:hAnsi="Arial" w:cs="Arial"/>
          <w:sz w:val="24"/>
          <w:szCs w:val="24"/>
        </w:rPr>
      </w:pPr>
      <w:r>
        <w:rPr>
          <w:rFonts w:ascii="Arial" w:hAnsi="Arial" w:cs="Arial"/>
          <w:sz w:val="24"/>
          <w:szCs w:val="24"/>
        </w:rPr>
        <w:t>Lecturer for Leadership</w:t>
      </w:r>
      <w:r w:rsidRPr="00E9512F">
        <w:rPr>
          <w:rFonts w:ascii="Arial" w:hAnsi="Arial" w:cs="Arial"/>
          <w:sz w:val="24"/>
          <w:szCs w:val="24"/>
        </w:rPr>
        <w:t xml:space="preserve"> </w:t>
      </w:r>
      <w:r>
        <w:rPr>
          <w:rFonts w:ascii="Arial" w:hAnsi="Arial" w:cs="Arial"/>
          <w:sz w:val="24"/>
          <w:szCs w:val="24"/>
        </w:rPr>
        <w:t xml:space="preserve">and Management </w:t>
      </w:r>
      <w:r w:rsidRPr="00E9512F">
        <w:rPr>
          <w:rFonts w:ascii="Arial" w:hAnsi="Arial" w:cs="Arial"/>
          <w:sz w:val="24"/>
          <w:szCs w:val="24"/>
        </w:rPr>
        <w:t>University of Wolverhampton</w:t>
      </w:r>
      <w:r>
        <w:rPr>
          <w:rFonts w:ascii="Arial" w:hAnsi="Arial" w:cs="Arial"/>
          <w:sz w:val="24"/>
          <w:szCs w:val="24"/>
        </w:rPr>
        <w:t>, teaches health care professionals at degree and masters level</w:t>
      </w:r>
    </w:p>
    <w:p w:rsidR="00B36B69" w:rsidRDefault="00B36B69" w:rsidP="00B36B69">
      <w:pPr>
        <w:tabs>
          <w:tab w:val="center" w:pos="4513"/>
        </w:tabs>
        <w:spacing w:after="0"/>
        <w:rPr>
          <w:rFonts w:ascii="Arial" w:hAnsi="Arial" w:cs="Arial"/>
          <w:sz w:val="24"/>
          <w:szCs w:val="24"/>
        </w:rPr>
      </w:pPr>
    </w:p>
    <w:p w:rsidR="00B36B69" w:rsidRDefault="00B36B69" w:rsidP="00B36B69">
      <w:pPr>
        <w:tabs>
          <w:tab w:val="center" w:pos="4513"/>
        </w:tabs>
        <w:spacing w:after="0"/>
        <w:rPr>
          <w:rFonts w:ascii="Arial Black" w:hAnsi="Arial Black"/>
          <w:sz w:val="24"/>
          <w:szCs w:val="24"/>
        </w:rPr>
      </w:pPr>
      <w:r>
        <w:rPr>
          <w:rFonts w:ascii="Arial" w:hAnsi="Arial" w:cs="Arial"/>
          <w:sz w:val="24"/>
          <w:szCs w:val="24"/>
        </w:rPr>
        <w:t xml:space="preserve">Mrs Bagary is the Partner Business Manager/Practice Manager; she has been a part of the practice since it began in 2004. She deals with overall Strategic and Operational needs of the practice. </w:t>
      </w:r>
    </w:p>
    <w:p w:rsidR="00B36B69" w:rsidRDefault="00B36B69" w:rsidP="00B36B69">
      <w:pPr>
        <w:tabs>
          <w:tab w:val="center" w:pos="4513"/>
          <w:tab w:val="left" w:pos="6990"/>
        </w:tabs>
        <w:spacing w:after="0"/>
        <w:rPr>
          <w:rFonts w:ascii="Arial Black" w:hAnsi="Arial Black"/>
          <w:sz w:val="24"/>
          <w:szCs w:val="24"/>
        </w:rPr>
      </w:pPr>
    </w:p>
    <w:p w:rsidR="00C65689" w:rsidRDefault="00C65689" w:rsidP="00B36B69">
      <w:pPr>
        <w:tabs>
          <w:tab w:val="center" w:pos="4513"/>
          <w:tab w:val="left" w:pos="6990"/>
        </w:tabs>
        <w:spacing w:after="0"/>
        <w:rPr>
          <w:rFonts w:ascii="Arial Black" w:hAnsi="Arial Black"/>
          <w:sz w:val="24"/>
          <w:szCs w:val="24"/>
        </w:rPr>
      </w:pPr>
      <w:r>
        <w:rPr>
          <w:rFonts w:ascii="Arial Black" w:hAnsi="Arial Black"/>
          <w:sz w:val="24"/>
          <w:szCs w:val="24"/>
        </w:rPr>
        <w:t>Clinical Pharmacist: Mandeep Bagary</w:t>
      </w:r>
    </w:p>
    <w:p w:rsidR="00C65689" w:rsidRPr="00C65689" w:rsidRDefault="00C65689" w:rsidP="00B36B69">
      <w:pPr>
        <w:tabs>
          <w:tab w:val="center" w:pos="4513"/>
          <w:tab w:val="left" w:pos="6990"/>
        </w:tabs>
        <w:spacing w:after="0"/>
        <w:rPr>
          <w:rFonts w:ascii="Arial" w:hAnsi="Arial" w:cs="Arial"/>
          <w:sz w:val="24"/>
          <w:szCs w:val="24"/>
        </w:rPr>
      </w:pPr>
      <w:r w:rsidRPr="00C65689">
        <w:rPr>
          <w:rFonts w:ascii="Arial" w:hAnsi="Arial" w:cs="Arial"/>
          <w:sz w:val="24"/>
          <w:szCs w:val="24"/>
        </w:rPr>
        <w:t xml:space="preserve">Female Graduate (Master of Pharmacy 2020; Postgraduate Diploma Clinical Pharmacy for Secondary and Tertiary care 2024; Independent Prescribing for Pharmacists 2024)   </w:t>
      </w:r>
    </w:p>
    <w:p w:rsidR="00C65689" w:rsidRDefault="00C65689" w:rsidP="00B36B69">
      <w:pPr>
        <w:tabs>
          <w:tab w:val="center" w:pos="4513"/>
          <w:tab w:val="left" w:pos="6990"/>
        </w:tabs>
        <w:spacing w:after="0"/>
        <w:rPr>
          <w:rFonts w:ascii="Arial" w:hAnsi="Arial" w:cs="Arial"/>
          <w:sz w:val="24"/>
          <w:szCs w:val="24"/>
        </w:rPr>
      </w:pPr>
      <w:r w:rsidRPr="00C65689">
        <w:rPr>
          <w:rFonts w:ascii="Arial" w:hAnsi="Arial" w:cs="Arial"/>
          <w:sz w:val="24"/>
          <w:szCs w:val="24"/>
        </w:rPr>
        <w:t>GPHC number 2229694</w:t>
      </w:r>
      <w:r>
        <w:rPr>
          <w:rFonts w:ascii="Arial" w:hAnsi="Arial" w:cs="Arial"/>
          <w:sz w:val="24"/>
          <w:szCs w:val="24"/>
        </w:rPr>
        <w:t>.</w:t>
      </w:r>
    </w:p>
    <w:p w:rsidR="00C65689" w:rsidRDefault="00C65689" w:rsidP="00B36B69">
      <w:pPr>
        <w:tabs>
          <w:tab w:val="center" w:pos="4513"/>
          <w:tab w:val="left" w:pos="6990"/>
        </w:tabs>
        <w:spacing w:after="0"/>
        <w:rPr>
          <w:rFonts w:ascii="Arial" w:hAnsi="Arial" w:cs="Arial"/>
          <w:sz w:val="24"/>
          <w:szCs w:val="24"/>
        </w:rPr>
      </w:pPr>
    </w:p>
    <w:p w:rsidR="00C65689" w:rsidRPr="00C65689" w:rsidRDefault="00C65689" w:rsidP="00B36B69">
      <w:pPr>
        <w:tabs>
          <w:tab w:val="center" w:pos="4513"/>
          <w:tab w:val="left" w:pos="6990"/>
        </w:tabs>
        <w:spacing w:after="0"/>
        <w:rPr>
          <w:rFonts w:ascii="Arial" w:hAnsi="Arial" w:cs="Arial"/>
          <w:sz w:val="24"/>
          <w:szCs w:val="24"/>
        </w:rPr>
      </w:pPr>
      <w:r>
        <w:rPr>
          <w:rFonts w:ascii="Arial" w:hAnsi="Arial" w:cs="Arial"/>
          <w:sz w:val="24"/>
          <w:szCs w:val="24"/>
        </w:rPr>
        <w:t xml:space="preserve">Mandeep is the Advanced Clinical Pharmacist/Partner, deals with the overall medicine management needs of the practice.  </w:t>
      </w: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F4EA0" w:rsidRDefault="00BF4EA0" w:rsidP="00E21F9C">
      <w:pPr>
        <w:tabs>
          <w:tab w:val="center" w:pos="4513"/>
          <w:tab w:val="left" w:pos="6990"/>
        </w:tabs>
        <w:spacing w:after="0"/>
        <w:jc w:val="center"/>
        <w:rPr>
          <w:rFonts w:ascii="Arial Black" w:hAnsi="Arial Black"/>
          <w:sz w:val="24"/>
          <w:szCs w:val="24"/>
        </w:rPr>
      </w:pPr>
    </w:p>
    <w:p w:rsidR="00B36B69" w:rsidRDefault="00E21F9C" w:rsidP="00E21F9C">
      <w:pPr>
        <w:tabs>
          <w:tab w:val="center" w:pos="4513"/>
          <w:tab w:val="left" w:pos="6990"/>
        </w:tabs>
        <w:spacing w:after="0"/>
        <w:jc w:val="center"/>
        <w:rPr>
          <w:rFonts w:ascii="Arial Black" w:hAnsi="Arial Black"/>
          <w:sz w:val="24"/>
          <w:szCs w:val="24"/>
        </w:rPr>
      </w:pPr>
      <w:r>
        <w:rPr>
          <w:rFonts w:ascii="Arial Black" w:hAnsi="Arial Black"/>
          <w:sz w:val="24"/>
          <w:szCs w:val="24"/>
        </w:rPr>
        <w:lastRenderedPageBreak/>
        <w:t>The Practice Team</w:t>
      </w:r>
    </w:p>
    <w:p w:rsidR="00B36B69" w:rsidRDefault="00B36B69" w:rsidP="00B36B69">
      <w:pPr>
        <w:tabs>
          <w:tab w:val="center" w:pos="4513"/>
          <w:tab w:val="left" w:pos="6990"/>
        </w:tabs>
        <w:spacing w:after="0"/>
        <w:rPr>
          <w:rFonts w:ascii="Arial" w:hAnsi="Arial" w:cs="Arial"/>
          <w:sz w:val="24"/>
          <w:szCs w:val="24"/>
        </w:rPr>
      </w:pPr>
    </w:p>
    <w:p w:rsidR="00B36B69" w:rsidRDefault="00B36B69" w:rsidP="00B36B69">
      <w:pPr>
        <w:tabs>
          <w:tab w:val="center" w:pos="4513"/>
          <w:tab w:val="left" w:pos="6990"/>
        </w:tabs>
        <w:spacing w:after="0"/>
        <w:rPr>
          <w:rFonts w:ascii="Arial Black" w:hAnsi="Arial Black" w:cs="Arial"/>
          <w:b/>
          <w:sz w:val="24"/>
          <w:szCs w:val="24"/>
        </w:rPr>
      </w:pPr>
      <w:r>
        <w:rPr>
          <w:rFonts w:ascii="Arial Black" w:hAnsi="Arial Black" w:cs="Arial"/>
          <w:b/>
          <w:sz w:val="24"/>
          <w:szCs w:val="24"/>
        </w:rPr>
        <w:t>Salaried/Locum doctors</w:t>
      </w:r>
    </w:p>
    <w:p w:rsidR="00A84BDE" w:rsidRDefault="00A84BDE" w:rsidP="00B36B69">
      <w:pPr>
        <w:tabs>
          <w:tab w:val="center" w:pos="4513"/>
          <w:tab w:val="left" w:pos="6990"/>
        </w:tabs>
        <w:spacing w:after="0"/>
        <w:rPr>
          <w:rFonts w:ascii="Arial Black" w:hAnsi="Arial Black" w:cs="Arial"/>
          <w:b/>
          <w:sz w:val="24"/>
          <w:szCs w:val="24"/>
        </w:rPr>
      </w:pPr>
      <w:r>
        <w:rPr>
          <w:rFonts w:ascii="Arial Black" w:hAnsi="Arial Black" w:cs="Arial"/>
          <w:b/>
          <w:sz w:val="24"/>
          <w:szCs w:val="24"/>
        </w:rPr>
        <w:t>Dr M Adil (male) MBBS 2016</w:t>
      </w:r>
    </w:p>
    <w:p w:rsidR="00A84BDE" w:rsidRDefault="00A84BDE" w:rsidP="00B36B69">
      <w:pPr>
        <w:tabs>
          <w:tab w:val="center" w:pos="4513"/>
          <w:tab w:val="left" w:pos="6990"/>
        </w:tabs>
        <w:spacing w:after="0"/>
        <w:rPr>
          <w:rFonts w:ascii="Arial Black" w:hAnsi="Arial Black" w:cs="Arial"/>
          <w:b/>
          <w:sz w:val="24"/>
          <w:szCs w:val="24"/>
        </w:rPr>
      </w:pPr>
      <w:r>
        <w:rPr>
          <w:rFonts w:ascii="Arial Black" w:hAnsi="Arial Black" w:cs="Arial"/>
          <w:b/>
          <w:sz w:val="24"/>
          <w:szCs w:val="24"/>
        </w:rPr>
        <w:t>Dr N Ghani (female) MBBS 2001</w:t>
      </w:r>
    </w:p>
    <w:p w:rsidR="00A84BDE" w:rsidRDefault="00A84BDE" w:rsidP="00B36B69">
      <w:pPr>
        <w:tabs>
          <w:tab w:val="center" w:pos="4513"/>
          <w:tab w:val="left" w:pos="6990"/>
        </w:tabs>
        <w:spacing w:after="0"/>
        <w:rPr>
          <w:rFonts w:ascii="Arial Black" w:hAnsi="Arial Black" w:cs="Arial"/>
          <w:b/>
          <w:sz w:val="24"/>
          <w:szCs w:val="24"/>
        </w:rPr>
      </w:pPr>
      <w:r>
        <w:rPr>
          <w:rFonts w:ascii="Arial Black" w:hAnsi="Arial Black" w:cs="Arial"/>
          <w:b/>
          <w:sz w:val="24"/>
          <w:szCs w:val="24"/>
        </w:rPr>
        <w:t>Dr L Ismail (female) MBCHB 2020</w:t>
      </w:r>
    </w:p>
    <w:p w:rsidR="00A84BDE" w:rsidRDefault="00A84BDE" w:rsidP="00B36B69">
      <w:pPr>
        <w:tabs>
          <w:tab w:val="center" w:pos="4513"/>
          <w:tab w:val="left" w:pos="6990"/>
        </w:tabs>
        <w:spacing w:after="0"/>
        <w:rPr>
          <w:rFonts w:ascii="Arial Black" w:hAnsi="Arial Black" w:cs="Arial"/>
          <w:b/>
          <w:sz w:val="24"/>
          <w:szCs w:val="24"/>
        </w:rPr>
      </w:pPr>
      <w:r>
        <w:rPr>
          <w:rFonts w:ascii="Arial Black" w:hAnsi="Arial Black" w:cs="Arial"/>
          <w:b/>
          <w:sz w:val="24"/>
          <w:szCs w:val="24"/>
        </w:rPr>
        <w:t>Dr S Randhawa (female) MBCHB 2010</w:t>
      </w:r>
    </w:p>
    <w:p w:rsidR="00A84BDE" w:rsidRDefault="00A84BDE" w:rsidP="00B36B69">
      <w:pPr>
        <w:tabs>
          <w:tab w:val="center" w:pos="4513"/>
          <w:tab w:val="left" w:pos="6990"/>
        </w:tabs>
        <w:spacing w:after="0"/>
        <w:rPr>
          <w:rFonts w:ascii="Arial Black" w:hAnsi="Arial Black" w:cs="Arial"/>
          <w:b/>
          <w:sz w:val="24"/>
          <w:szCs w:val="24"/>
        </w:rPr>
      </w:pPr>
    </w:p>
    <w:p w:rsidR="00BF4EA0" w:rsidRPr="00C91FB6" w:rsidRDefault="00BF4EA0" w:rsidP="00BF4EA0">
      <w:pPr>
        <w:tabs>
          <w:tab w:val="center" w:pos="4513"/>
          <w:tab w:val="left" w:pos="6990"/>
        </w:tabs>
        <w:spacing w:after="0"/>
        <w:rPr>
          <w:rFonts w:ascii="Arial" w:hAnsi="Arial" w:cs="Arial"/>
          <w:b/>
          <w:sz w:val="24"/>
          <w:szCs w:val="24"/>
        </w:rPr>
      </w:pPr>
      <w:r>
        <w:rPr>
          <w:rFonts w:ascii="Arial" w:hAnsi="Arial" w:cs="Arial"/>
          <w:b/>
          <w:sz w:val="24"/>
          <w:szCs w:val="24"/>
        </w:rPr>
        <w:t xml:space="preserve">Assistant </w:t>
      </w:r>
      <w:r w:rsidRPr="00C91FB6">
        <w:rPr>
          <w:rFonts w:ascii="Arial" w:hAnsi="Arial" w:cs="Arial"/>
          <w:b/>
          <w:sz w:val="24"/>
          <w:szCs w:val="24"/>
        </w:rPr>
        <w:t>Manager</w:t>
      </w:r>
      <w:r>
        <w:rPr>
          <w:rFonts w:ascii="Arial" w:hAnsi="Arial" w:cs="Arial"/>
          <w:b/>
          <w:sz w:val="24"/>
          <w:szCs w:val="24"/>
        </w:rPr>
        <w:t xml:space="preserve"> – Joanne Rowley</w:t>
      </w:r>
      <w:r w:rsidRPr="00C91FB6">
        <w:rPr>
          <w:rFonts w:ascii="Arial" w:hAnsi="Arial" w:cs="Arial"/>
          <w:b/>
          <w:sz w:val="24"/>
          <w:szCs w:val="24"/>
        </w:rPr>
        <w:t xml:space="preserve"> </w:t>
      </w:r>
    </w:p>
    <w:p w:rsidR="00BF4EA0" w:rsidRDefault="00BF4EA0" w:rsidP="00BF4EA0">
      <w:pPr>
        <w:tabs>
          <w:tab w:val="center" w:pos="4513"/>
          <w:tab w:val="left" w:pos="6990"/>
        </w:tabs>
        <w:spacing w:after="0"/>
        <w:rPr>
          <w:rFonts w:ascii="Arial" w:hAnsi="Arial" w:cs="Arial"/>
          <w:sz w:val="24"/>
          <w:szCs w:val="24"/>
        </w:rPr>
      </w:pPr>
      <w:r>
        <w:rPr>
          <w:rFonts w:ascii="Arial" w:hAnsi="Arial" w:cs="Arial"/>
          <w:sz w:val="24"/>
          <w:szCs w:val="24"/>
        </w:rPr>
        <w:t xml:space="preserve">Support the partners with compliance requirements for CQC and day to day management </w:t>
      </w:r>
    </w:p>
    <w:p w:rsidR="00B36B69" w:rsidRDefault="00B36B69" w:rsidP="00B36B69">
      <w:pPr>
        <w:tabs>
          <w:tab w:val="center" w:pos="4513"/>
          <w:tab w:val="left" w:pos="6990"/>
        </w:tabs>
        <w:spacing w:after="0"/>
        <w:rPr>
          <w:rFonts w:ascii="Arial Black" w:hAnsi="Arial Black" w:cs="Arial"/>
          <w:sz w:val="24"/>
          <w:szCs w:val="24"/>
        </w:rPr>
      </w:pPr>
    </w:p>
    <w:p w:rsidR="00B36B69" w:rsidRDefault="00B36B69" w:rsidP="00B36B69">
      <w:pPr>
        <w:tabs>
          <w:tab w:val="center" w:pos="4513"/>
          <w:tab w:val="left" w:pos="6990"/>
        </w:tabs>
        <w:spacing w:after="0"/>
        <w:rPr>
          <w:rFonts w:ascii="Arial" w:hAnsi="Arial" w:cs="Arial"/>
          <w:sz w:val="24"/>
          <w:szCs w:val="24"/>
        </w:rPr>
      </w:pPr>
      <w:r w:rsidRPr="00352FA6">
        <w:rPr>
          <w:rFonts w:ascii="Arial Black" w:hAnsi="Arial Black" w:cs="Arial"/>
          <w:sz w:val="24"/>
          <w:szCs w:val="24"/>
        </w:rPr>
        <w:t>Clinical Pharmacists</w:t>
      </w:r>
      <w:r>
        <w:rPr>
          <w:rFonts w:ascii="Arial" w:hAnsi="Arial" w:cs="Arial"/>
          <w:sz w:val="24"/>
          <w:szCs w:val="24"/>
        </w:rPr>
        <w:t xml:space="preserve"> –</w:t>
      </w:r>
      <w:proofErr w:type="spellStart"/>
      <w:r w:rsidR="00A84BDE" w:rsidRPr="00A84BDE">
        <w:rPr>
          <w:rFonts w:ascii="Arial" w:hAnsi="Arial" w:cs="Arial"/>
          <w:b/>
          <w:sz w:val="24"/>
          <w:szCs w:val="24"/>
        </w:rPr>
        <w:t>Oti</w:t>
      </w:r>
      <w:proofErr w:type="spellEnd"/>
      <w:r w:rsidR="00A84BDE">
        <w:rPr>
          <w:rFonts w:ascii="Arial" w:hAnsi="Arial" w:cs="Arial"/>
          <w:sz w:val="24"/>
          <w:szCs w:val="24"/>
        </w:rPr>
        <w:t xml:space="preserve"> and pharmacists from PCN are </w:t>
      </w:r>
      <w:r>
        <w:rPr>
          <w:rFonts w:ascii="Arial" w:hAnsi="Arial" w:cs="Arial"/>
          <w:sz w:val="24"/>
          <w:szCs w:val="24"/>
        </w:rPr>
        <w:t>Independent prescribers can do medication reviews, minor illness, Chronic Disease Management</w:t>
      </w:r>
    </w:p>
    <w:p w:rsidR="00B36B69" w:rsidRDefault="00B36B69" w:rsidP="00B36B69">
      <w:pPr>
        <w:tabs>
          <w:tab w:val="center" w:pos="4513"/>
          <w:tab w:val="left" w:pos="6990"/>
        </w:tabs>
        <w:spacing w:after="0"/>
        <w:rPr>
          <w:rFonts w:ascii="Arial" w:hAnsi="Arial" w:cs="Arial"/>
          <w:sz w:val="24"/>
          <w:szCs w:val="24"/>
        </w:rPr>
      </w:pPr>
    </w:p>
    <w:p w:rsidR="00B36B69" w:rsidRPr="00352FA6" w:rsidRDefault="00B36B69" w:rsidP="00B36B69">
      <w:pPr>
        <w:tabs>
          <w:tab w:val="center" w:pos="4513"/>
          <w:tab w:val="left" w:pos="6990"/>
        </w:tabs>
        <w:spacing w:after="0"/>
        <w:rPr>
          <w:rFonts w:ascii="Arial Black" w:hAnsi="Arial Black"/>
          <w:b/>
          <w:sz w:val="24"/>
          <w:szCs w:val="24"/>
        </w:rPr>
      </w:pPr>
      <w:r w:rsidRPr="00352FA6">
        <w:rPr>
          <w:rFonts w:ascii="Arial Black" w:hAnsi="Arial Black" w:cs="Arial"/>
          <w:sz w:val="24"/>
          <w:szCs w:val="24"/>
        </w:rPr>
        <w:t>Advanced Nurse Practitioner</w:t>
      </w:r>
      <w:r>
        <w:rPr>
          <w:rFonts w:ascii="Arial" w:hAnsi="Arial" w:cs="Arial"/>
          <w:sz w:val="24"/>
          <w:szCs w:val="24"/>
        </w:rPr>
        <w:t>-</w:t>
      </w:r>
      <w:r w:rsidR="00A84BDE" w:rsidRPr="00A84BDE">
        <w:rPr>
          <w:rFonts w:ascii="Arial" w:hAnsi="Arial" w:cs="Arial"/>
          <w:b/>
          <w:sz w:val="24"/>
          <w:szCs w:val="24"/>
        </w:rPr>
        <w:t>Anne-Marie Doran</w:t>
      </w:r>
      <w:r w:rsidR="00BF4EA0">
        <w:rPr>
          <w:rFonts w:ascii="Arial" w:hAnsi="Arial" w:cs="Arial"/>
          <w:b/>
          <w:sz w:val="24"/>
          <w:szCs w:val="24"/>
        </w:rPr>
        <w:t xml:space="preserve"> </w:t>
      </w:r>
      <w:r w:rsidR="00BF4EA0" w:rsidRPr="00BF4EA0">
        <w:rPr>
          <w:rFonts w:ascii="Arial" w:hAnsi="Arial" w:cs="Arial"/>
          <w:sz w:val="24"/>
          <w:szCs w:val="24"/>
        </w:rPr>
        <w:t>and ANP from PCN</w:t>
      </w:r>
      <w:r w:rsidR="00A84BDE">
        <w:rPr>
          <w:rFonts w:ascii="Arial" w:hAnsi="Arial" w:cs="Arial"/>
          <w:sz w:val="24"/>
          <w:szCs w:val="24"/>
        </w:rPr>
        <w:t xml:space="preserve"> -</w:t>
      </w:r>
      <w:r>
        <w:rPr>
          <w:rFonts w:ascii="Arial" w:hAnsi="Arial" w:cs="Arial"/>
          <w:sz w:val="24"/>
          <w:szCs w:val="24"/>
        </w:rPr>
        <w:t xml:space="preserve">Independent prescribers, minor illness, Chronic Disease Management </w:t>
      </w:r>
    </w:p>
    <w:p w:rsidR="00B36B69" w:rsidRDefault="00B36B69" w:rsidP="00B36B69">
      <w:pPr>
        <w:tabs>
          <w:tab w:val="center" w:pos="4513"/>
        </w:tabs>
        <w:spacing w:after="0"/>
        <w:rPr>
          <w:rFonts w:ascii="Arial Black" w:hAnsi="Arial Black"/>
          <w:sz w:val="24"/>
          <w:szCs w:val="24"/>
        </w:rPr>
      </w:pPr>
    </w:p>
    <w:p w:rsidR="00B36B69" w:rsidRPr="00BF4EA0" w:rsidRDefault="00B36B69" w:rsidP="00BF4EA0">
      <w:pPr>
        <w:rPr>
          <w:rFonts w:cs="Arial"/>
        </w:rPr>
      </w:pPr>
      <w:r>
        <w:rPr>
          <w:rFonts w:ascii="Arial Black" w:hAnsi="Arial Black"/>
          <w:sz w:val="24"/>
          <w:szCs w:val="24"/>
        </w:rPr>
        <w:t xml:space="preserve">Practice Nurses </w:t>
      </w:r>
      <w:r w:rsidR="00A84BDE">
        <w:rPr>
          <w:rFonts w:ascii="Arial Black" w:hAnsi="Arial Black"/>
          <w:sz w:val="24"/>
          <w:szCs w:val="24"/>
        </w:rPr>
        <w:t xml:space="preserve">-Christina, Phylis </w:t>
      </w:r>
      <w:r w:rsidRPr="00E9512F">
        <w:rPr>
          <w:rFonts w:ascii="Arial" w:hAnsi="Arial" w:cs="Arial"/>
          <w:sz w:val="24"/>
          <w:szCs w:val="24"/>
        </w:rPr>
        <w:t>have specialist interests in Chronic Disease Management and minor injuries; they also do Cervical Smear tests, Family Planning, Childhood and other vaccines, Ear Syringing, Diet and Lifestyle Advice, Removal of Dressings/Stitches.</w:t>
      </w:r>
    </w:p>
    <w:p w:rsidR="00B36B69" w:rsidRDefault="00B36B69"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Health Care Assistants</w:t>
      </w:r>
      <w:r w:rsidR="00C65689">
        <w:rPr>
          <w:rFonts w:ascii="Arial Black" w:hAnsi="Arial Black"/>
          <w:sz w:val="24"/>
          <w:szCs w:val="24"/>
        </w:rPr>
        <w:t>/General Practice Assistant</w:t>
      </w:r>
      <w:r w:rsidR="00A84BDE">
        <w:rPr>
          <w:rFonts w:ascii="Arial Black" w:hAnsi="Arial Black"/>
          <w:sz w:val="24"/>
          <w:szCs w:val="24"/>
        </w:rPr>
        <w:t xml:space="preserve">-Jackie </w:t>
      </w:r>
      <w:r w:rsidR="00A84BDE" w:rsidRPr="00BF4EA0">
        <w:rPr>
          <w:rFonts w:ascii="Arial Black" w:hAnsi="Arial Black"/>
          <w:b/>
          <w:sz w:val="24"/>
          <w:szCs w:val="24"/>
        </w:rPr>
        <w:t>and from PCN</w:t>
      </w:r>
      <w:r>
        <w:rPr>
          <w:rFonts w:ascii="Arial Black" w:hAnsi="Arial Black"/>
          <w:sz w:val="24"/>
          <w:szCs w:val="24"/>
        </w:rPr>
        <w:t xml:space="preserve"> </w:t>
      </w:r>
      <w:r w:rsidRPr="00E9512F">
        <w:rPr>
          <w:rFonts w:ascii="Arial" w:hAnsi="Arial" w:cs="Arial"/>
          <w:sz w:val="24"/>
          <w:szCs w:val="24"/>
        </w:rPr>
        <w:t>can do New Patient Health Checks, Phlebotomy, Smoking Cessation, B12 injections, Wound Care Management, and Chronic Disease Management.</w:t>
      </w:r>
      <w:r>
        <w:rPr>
          <w:rFonts w:ascii="Arial" w:hAnsi="Arial" w:cs="Arial"/>
          <w:sz w:val="24"/>
          <w:szCs w:val="24"/>
        </w:rPr>
        <w:t xml:space="preserve"> Plus other treatment room tasks</w:t>
      </w:r>
    </w:p>
    <w:p w:rsidR="00B36B69" w:rsidRDefault="00B36B69" w:rsidP="00B36B69">
      <w:pPr>
        <w:tabs>
          <w:tab w:val="center" w:pos="4513"/>
          <w:tab w:val="left" w:pos="6990"/>
        </w:tabs>
        <w:spacing w:after="0"/>
        <w:rPr>
          <w:rFonts w:ascii="Arial" w:hAnsi="Arial" w:cs="Arial"/>
          <w:sz w:val="24"/>
          <w:szCs w:val="24"/>
        </w:rPr>
      </w:pPr>
    </w:p>
    <w:p w:rsidR="00B36B69" w:rsidRDefault="00B36B69"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 xml:space="preserve">Administration and Reception Staff </w:t>
      </w:r>
      <w:r w:rsidRPr="00E9512F">
        <w:rPr>
          <w:rFonts w:ascii="Arial" w:hAnsi="Arial" w:cs="Arial"/>
          <w:sz w:val="24"/>
          <w:szCs w:val="24"/>
        </w:rPr>
        <w:t>are available to all patients either for making or</w:t>
      </w:r>
      <w:r w:rsidRPr="00E9512F">
        <w:rPr>
          <w:rFonts w:ascii="Arial" w:hAnsi="Arial" w:cs="Arial"/>
          <w:sz w:val="24"/>
          <w:szCs w:val="24"/>
        </w:rPr>
        <w:tab/>
        <w:t xml:space="preserve"> discussing any issues or concerns, giving general advice during surgery hours. All staff are polite, courteous and helpful throughout your visit, show respect and dignity to all Service Users and professionals. In return we ask all Service Users and professionals to co-operate with the staff, to help us provide the best service possible.</w:t>
      </w:r>
    </w:p>
    <w:p w:rsidR="00B36B69" w:rsidRDefault="00B36B69"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t>Professionals/services attached to our practices include:</w:t>
      </w:r>
    </w:p>
    <w:p w:rsidR="00B36B69" w:rsidRDefault="00B36B69" w:rsidP="00B36B69">
      <w:pPr>
        <w:tabs>
          <w:tab w:val="center" w:pos="4513"/>
          <w:tab w:val="left" w:pos="6990"/>
        </w:tabs>
        <w:spacing w:after="0"/>
        <w:rPr>
          <w:rFonts w:ascii="Arial Black" w:hAnsi="Arial Black"/>
          <w:sz w:val="24"/>
          <w:szCs w:val="24"/>
        </w:rPr>
      </w:pPr>
    </w:p>
    <w:tbl>
      <w:tblPr>
        <w:tblStyle w:val="TableGrid"/>
        <w:tblW w:w="0" w:type="auto"/>
        <w:tblLook w:val="04A0" w:firstRow="1" w:lastRow="0" w:firstColumn="1" w:lastColumn="0" w:noHBand="0" w:noVBand="1"/>
      </w:tblPr>
      <w:tblGrid>
        <w:gridCol w:w="5341"/>
        <w:gridCol w:w="5341"/>
      </w:tblGrid>
      <w:tr w:rsidR="00B36B69" w:rsidTr="006922D1">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Prescribing team</w:t>
            </w:r>
          </w:p>
        </w:tc>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Midwifes/Health Visitors</w:t>
            </w:r>
          </w:p>
        </w:tc>
      </w:tr>
      <w:tr w:rsidR="00B36B69" w:rsidTr="006922D1">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Counsellors/Health minds</w:t>
            </w:r>
          </w:p>
        </w:tc>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Community Dermatology</w:t>
            </w:r>
          </w:p>
        </w:tc>
      </w:tr>
      <w:tr w:rsidR="00B36B69" w:rsidTr="006922D1">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Students</w:t>
            </w:r>
          </w:p>
        </w:tc>
        <w:tc>
          <w:tcPr>
            <w:tcW w:w="5341" w:type="dxa"/>
          </w:tcPr>
          <w:p w:rsidR="00B36B69" w:rsidRDefault="00B36B69" w:rsidP="006922D1">
            <w:pPr>
              <w:tabs>
                <w:tab w:val="center" w:pos="4513"/>
                <w:tab w:val="left" w:pos="6990"/>
              </w:tabs>
              <w:rPr>
                <w:rFonts w:ascii="Arial Black" w:hAnsi="Arial Black"/>
                <w:sz w:val="24"/>
                <w:szCs w:val="24"/>
              </w:rPr>
            </w:pPr>
            <w:r>
              <w:rPr>
                <w:rFonts w:ascii="Arial Black" w:hAnsi="Arial Black"/>
                <w:sz w:val="24"/>
                <w:szCs w:val="24"/>
              </w:rPr>
              <w:t>Sexual Health</w:t>
            </w:r>
          </w:p>
        </w:tc>
      </w:tr>
      <w:tr w:rsidR="00C65689" w:rsidTr="006922D1">
        <w:tc>
          <w:tcPr>
            <w:tcW w:w="5341" w:type="dxa"/>
          </w:tcPr>
          <w:p w:rsidR="00C65689" w:rsidRDefault="00C65689" w:rsidP="006922D1">
            <w:pPr>
              <w:tabs>
                <w:tab w:val="center" w:pos="4513"/>
                <w:tab w:val="left" w:pos="6990"/>
              </w:tabs>
              <w:rPr>
                <w:rFonts w:ascii="Arial Black" w:hAnsi="Arial Black"/>
                <w:sz w:val="24"/>
                <w:szCs w:val="24"/>
              </w:rPr>
            </w:pPr>
            <w:r>
              <w:rPr>
                <w:rFonts w:ascii="Arial Black" w:hAnsi="Arial Black"/>
                <w:sz w:val="24"/>
                <w:szCs w:val="24"/>
              </w:rPr>
              <w:t xml:space="preserve">Physiotherapists </w:t>
            </w:r>
          </w:p>
        </w:tc>
        <w:tc>
          <w:tcPr>
            <w:tcW w:w="5341" w:type="dxa"/>
          </w:tcPr>
          <w:p w:rsidR="00C65689" w:rsidRDefault="00C65689" w:rsidP="006922D1">
            <w:pPr>
              <w:tabs>
                <w:tab w:val="center" w:pos="4513"/>
                <w:tab w:val="left" w:pos="6990"/>
              </w:tabs>
              <w:rPr>
                <w:rFonts w:ascii="Arial Black" w:hAnsi="Arial Black"/>
                <w:sz w:val="24"/>
                <w:szCs w:val="24"/>
              </w:rPr>
            </w:pPr>
            <w:r>
              <w:rPr>
                <w:rFonts w:ascii="Arial Black" w:hAnsi="Arial Black"/>
                <w:sz w:val="24"/>
                <w:szCs w:val="24"/>
              </w:rPr>
              <w:t>Healthy lifestyle and Well-being coaches</w:t>
            </w:r>
          </w:p>
        </w:tc>
      </w:tr>
      <w:tr w:rsidR="00C65689" w:rsidTr="006922D1">
        <w:tc>
          <w:tcPr>
            <w:tcW w:w="5341" w:type="dxa"/>
          </w:tcPr>
          <w:p w:rsidR="00C65689" w:rsidRDefault="00C65689" w:rsidP="006922D1">
            <w:pPr>
              <w:tabs>
                <w:tab w:val="center" w:pos="4513"/>
                <w:tab w:val="left" w:pos="6990"/>
              </w:tabs>
              <w:rPr>
                <w:rFonts w:ascii="Arial Black" w:hAnsi="Arial Black"/>
                <w:sz w:val="24"/>
                <w:szCs w:val="24"/>
              </w:rPr>
            </w:pPr>
            <w:r>
              <w:rPr>
                <w:rFonts w:ascii="Arial Black" w:hAnsi="Arial Black"/>
                <w:sz w:val="24"/>
                <w:szCs w:val="24"/>
              </w:rPr>
              <w:t>Social Prescribers</w:t>
            </w:r>
          </w:p>
        </w:tc>
        <w:tc>
          <w:tcPr>
            <w:tcW w:w="5341" w:type="dxa"/>
          </w:tcPr>
          <w:p w:rsidR="00C65689" w:rsidRDefault="009D703E" w:rsidP="006922D1">
            <w:pPr>
              <w:tabs>
                <w:tab w:val="center" w:pos="4513"/>
                <w:tab w:val="left" w:pos="6990"/>
              </w:tabs>
              <w:rPr>
                <w:rFonts w:ascii="Arial Black" w:hAnsi="Arial Black"/>
                <w:sz w:val="24"/>
                <w:szCs w:val="24"/>
              </w:rPr>
            </w:pPr>
            <w:r>
              <w:rPr>
                <w:rFonts w:ascii="Arial Black" w:hAnsi="Arial Black"/>
                <w:sz w:val="24"/>
                <w:szCs w:val="24"/>
              </w:rPr>
              <w:t xml:space="preserve">Dietician </w:t>
            </w:r>
          </w:p>
        </w:tc>
      </w:tr>
    </w:tbl>
    <w:p w:rsidR="00B36B69" w:rsidRDefault="00B36B69" w:rsidP="00B36B69">
      <w:pPr>
        <w:tabs>
          <w:tab w:val="center" w:pos="4513"/>
          <w:tab w:val="left" w:pos="6990"/>
        </w:tabs>
        <w:spacing w:after="0"/>
        <w:rPr>
          <w:rFonts w:ascii="Arial Black" w:hAnsi="Arial Black"/>
          <w:sz w:val="24"/>
          <w:szCs w:val="24"/>
        </w:rPr>
      </w:pPr>
    </w:p>
    <w:p w:rsidR="002623D6" w:rsidRDefault="002623D6" w:rsidP="00B36B69">
      <w:pPr>
        <w:tabs>
          <w:tab w:val="center" w:pos="4513"/>
          <w:tab w:val="left" w:pos="6990"/>
        </w:tabs>
        <w:spacing w:after="0"/>
        <w:rPr>
          <w:rFonts w:ascii="Arial Black" w:hAnsi="Arial Black"/>
          <w:sz w:val="24"/>
          <w:szCs w:val="24"/>
        </w:rPr>
      </w:pPr>
    </w:p>
    <w:p w:rsidR="002623D6" w:rsidRDefault="002623D6"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Black" w:hAnsi="Arial Black"/>
          <w:sz w:val="24"/>
          <w:szCs w:val="24"/>
        </w:rPr>
      </w:pPr>
    </w:p>
    <w:p w:rsidR="00B36B69" w:rsidRPr="006A5ECE"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MGS Medical Practice provides a number of clinics within the surgery:</w:t>
      </w:r>
    </w:p>
    <w:p w:rsidR="00B36B69" w:rsidRDefault="00B36B69" w:rsidP="00B36B69">
      <w:pPr>
        <w:tabs>
          <w:tab w:val="center" w:pos="4513"/>
          <w:tab w:val="left" w:pos="6990"/>
        </w:tabs>
        <w:spacing w:after="0"/>
        <w:rPr>
          <w:rFonts w:ascii="Arial Black" w:hAnsi="Arial Black"/>
          <w:sz w:val="24"/>
          <w:szCs w:val="24"/>
        </w:rPr>
      </w:pPr>
    </w:p>
    <w:p w:rsidR="00B36B69" w:rsidRPr="00D40B15"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 xml:space="preserve">Antenatal Clinics </w:t>
      </w:r>
      <w:r w:rsidRPr="00E9512F">
        <w:rPr>
          <w:rFonts w:ascii="Arial" w:hAnsi="Arial" w:cs="Arial"/>
          <w:sz w:val="24"/>
          <w:szCs w:val="24"/>
        </w:rPr>
        <w:t>are held once a week, with Community Midwifes.</w:t>
      </w:r>
    </w:p>
    <w:p w:rsidR="00BF4EA0" w:rsidRDefault="00BF4EA0" w:rsidP="00BF4EA0">
      <w:pPr>
        <w:tabs>
          <w:tab w:val="center" w:pos="4513"/>
          <w:tab w:val="left" w:pos="6990"/>
        </w:tabs>
        <w:spacing w:after="0"/>
        <w:rPr>
          <w:rFonts w:ascii="Arial Black" w:hAnsi="Arial Black"/>
          <w:sz w:val="24"/>
          <w:szCs w:val="24"/>
        </w:rPr>
      </w:pPr>
    </w:p>
    <w:p w:rsidR="00BF4EA0" w:rsidRDefault="00BF4EA0" w:rsidP="00BF4EA0">
      <w:pPr>
        <w:tabs>
          <w:tab w:val="center" w:pos="4513"/>
          <w:tab w:val="left" w:pos="6990"/>
        </w:tabs>
        <w:spacing w:after="0"/>
        <w:rPr>
          <w:rFonts w:ascii="Arial Black" w:hAnsi="Arial Black"/>
          <w:sz w:val="24"/>
          <w:szCs w:val="24"/>
        </w:rPr>
      </w:pPr>
      <w:r>
        <w:rPr>
          <w:rFonts w:ascii="Arial Black" w:hAnsi="Arial Black"/>
          <w:sz w:val="24"/>
          <w:szCs w:val="24"/>
        </w:rPr>
        <w:t xml:space="preserve">Asthma/Diabetes/Chronic Heart Disease/Hypertension/COPD, </w:t>
      </w:r>
      <w:r w:rsidRPr="00E9512F">
        <w:rPr>
          <w:rFonts w:ascii="Arial" w:hAnsi="Arial" w:cs="Arial"/>
          <w:sz w:val="24"/>
          <w:szCs w:val="24"/>
        </w:rPr>
        <w:t>any of these conditions can be discussed with the nurse or doctor during surgery hours.</w:t>
      </w:r>
    </w:p>
    <w:p w:rsidR="00626C46" w:rsidRDefault="00626C46"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t xml:space="preserve">Child Health Surveillance Clinic, </w:t>
      </w:r>
      <w:r w:rsidRPr="00E9512F">
        <w:rPr>
          <w:rFonts w:ascii="Arial" w:hAnsi="Arial" w:cs="Arial"/>
          <w:sz w:val="24"/>
          <w:szCs w:val="24"/>
        </w:rPr>
        <w:t xml:space="preserve">during 6 weeks, </w:t>
      </w:r>
      <w:proofErr w:type="gramStart"/>
      <w:r w:rsidRPr="00E9512F">
        <w:rPr>
          <w:rFonts w:ascii="Arial" w:hAnsi="Arial" w:cs="Arial"/>
          <w:sz w:val="24"/>
          <w:szCs w:val="24"/>
        </w:rPr>
        <w:t>3 year</w:t>
      </w:r>
      <w:proofErr w:type="gramEnd"/>
      <w:r w:rsidRPr="00E9512F">
        <w:rPr>
          <w:rFonts w:ascii="Arial" w:hAnsi="Arial" w:cs="Arial"/>
          <w:sz w:val="24"/>
          <w:szCs w:val="24"/>
        </w:rPr>
        <w:t xml:space="preserve"> assessments and child vaccines take place during appointments.  There are Health Visitors based in local centres, please ask the surgery for information.</w:t>
      </w:r>
    </w:p>
    <w:p w:rsidR="00626C46" w:rsidRDefault="00626C46"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t xml:space="preserve">Contraceptive Services/Chlamydia Screening </w:t>
      </w:r>
      <w:r>
        <w:rPr>
          <w:rFonts w:ascii="Arial" w:hAnsi="Arial" w:cs="Arial"/>
          <w:sz w:val="24"/>
          <w:szCs w:val="24"/>
        </w:rPr>
        <w:t xml:space="preserve">sessions also available </w:t>
      </w:r>
      <w:r w:rsidRPr="00E9512F">
        <w:rPr>
          <w:rFonts w:ascii="Arial" w:hAnsi="Arial" w:cs="Arial"/>
          <w:sz w:val="24"/>
          <w:szCs w:val="24"/>
        </w:rPr>
        <w:t>through appointment w</w:t>
      </w:r>
      <w:r>
        <w:rPr>
          <w:rFonts w:ascii="Arial" w:hAnsi="Arial" w:cs="Arial"/>
          <w:sz w:val="24"/>
          <w:szCs w:val="24"/>
        </w:rPr>
        <w:t>ith the nurse or doctor</w:t>
      </w:r>
    </w:p>
    <w:p w:rsidR="00BF4EA0" w:rsidRDefault="00BF4EA0" w:rsidP="00BF4EA0">
      <w:pPr>
        <w:tabs>
          <w:tab w:val="center" w:pos="4513"/>
          <w:tab w:val="left" w:pos="6990"/>
        </w:tabs>
        <w:spacing w:after="0"/>
        <w:rPr>
          <w:rFonts w:ascii="Arial Black" w:hAnsi="Arial Black"/>
          <w:sz w:val="24"/>
          <w:szCs w:val="24"/>
        </w:rPr>
      </w:pPr>
    </w:p>
    <w:p w:rsidR="00BF4EA0" w:rsidRDefault="00BF4EA0" w:rsidP="00BF4EA0">
      <w:pPr>
        <w:tabs>
          <w:tab w:val="center" w:pos="4513"/>
          <w:tab w:val="left" w:pos="6990"/>
        </w:tabs>
        <w:spacing w:after="0"/>
        <w:rPr>
          <w:rFonts w:ascii="Arial Black" w:hAnsi="Arial Black"/>
          <w:sz w:val="24"/>
          <w:szCs w:val="24"/>
        </w:rPr>
      </w:pPr>
      <w:r>
        <w:rPr>
          <w:rFonts w:ascii="Arial Black" w:hAnsi="Arial Black"/>
          <w:sz w:val="24"/>
          <w:szCs w:val="24"/>
        </w:rPr>
        <w:t>Family Planning Services</w:t>
      </w:r>
      <w:r w:rsidRPr="00E9512F">
        <w:rPr>
          <w:rFonts w:ascii="Arial" w:hAnsi="Arial" w:cs="Arial"/>
          <w:sz w:val="24"/>
          <w:szCs w:val="24"/>
        </w:rPr>
        <w:t xml:space="preserve"> are carried out in the surgery which includes Sexual Health issues, Depo injections, and Contraceptive pill; we </w:t>
      </w:r>
      <w:r>
        <w:rPr>
          <w:rFonts w:ascii="Arial" w:hAnsi="Arial" w:cs="Arial"/>
          <w:sz w:val="24"/>
          <w:szCs w:val="24"/>
        </w:rPr>
        <w:t>do not</w:t>
      </w:r>
      <w:r w:rsidRPr="00E9512F">
        <w:rPr>
          <w:rFonts w:ascii="Arial" w:hAnsi="Arial" w:cs="Arial"/>
          <w:sz w:val="24"/>
          <w:szCs w:val="24"/>
        </w:rPr>
        <w:t xml:space="preserve"> fit coils or do implants </w:t>
      </w:r>
      <w:r>
        <w:rPr>
          <w:rFonts w:ascii="Arial" w:hAnsi="Arial" w:cs="Arial"/>
          <w:sz w:val="24"/>
          <w:szCs w:val="24"/>
        </w:rPr>
        <w:t xml:space="preserve">at the practice but are provided with our PCN and </w:t>
      </w:r>
      <w:r w:rsidRPr="00E9512F">
        <w:rPr>
          <w:rFonts w:ascii="Arial" w:hAnsi="Arial" w:cs="Arial"/>
          <w:sz w:val="24"/>
          <w:szCs w:val="24"/>
        </w:rPr>
        <w:t>by the local Family Planning Services in Wolverhampton</w:t>
      </w:r>
      <w:r>
        <w:rPr>
          <w:rFonts w:ascii="Arial" w:hAnsi="Arial" w:cs="Arial"/>
          <w:sz w:val="24"/>
          <w:szCs w:val="24"/>
        </w:rPr>
        <w:t xml:space="preserve"> (Embrace)</w:t>
      </w:r>
      <w:r w:rsidRPr="00E9512F">
        <w:rPr>
          <w:rFonts w:ascii="Arial" w:hAnsi="Arial" w:cs="Arial"/>
          <w:sz w:val="24"/>
          <w:szCs w:val="24"/>
        </w:rPr>
        <w:t>.</w:t>
      </w:r>
    </w:p>
    <w:p w:rsidR="00BF4EA0" w:rsidRDefault="00BF4EA0" w:rsidP="00BF4EA0">
      <w:pPr>
        <w:tabs>
          <w:tab w:val="center" w:pos="4513"/>
          <w:tab w:val="left" w:pos="6990"/>
        </w:tabs>
        <w:spacing w:after="0"/>
        <w:rPr>
          <w:rFonts w:ascii="Arial Black" w:hAnsi="Arial Black"/>
          <w:sz w:val="24"/>
          <w:szCs w:val="24"/>
        </w:rPr>
      </w:pPr>
    </w:p>
    <w:p w:rsidR="00BF4EA0" w:rsidRDefault="00BF4EA0" w:rsidP="00BF4EA0">
      <w:pPr>
        <w:tabs>
          <w:tab w:val="center" w:pos="4513"/>
          <w:tab w:val="left" w:pos="6990"/>
        </w:tabs>
        <w:spacing w:after="0"/>
        <w:rPr>
          <w:rFonts w:ascii="Arial" w:hAnsi="Arial" w:cs="Arial"/>
          <w:sz w:val="24"/>
          <w:szCs w:val="24"/>
        </w:rPr>
      </w:pPr>
      <w:r>
        <w:rPr>
          <w:rFonts w:ascii="Arial Black" w:hAnsi="Arial Black"/>
          <w:sz w:val="24"/>
          <w:szCs w:val="24"/>
        </w:rPr>
        <w:t xml:space="preserve">Health Clinic </w:t>
      </w:r>
      <w:r w:rsidRPr="00E9512F">
        <w:rPr>
          <w:rFonts w:ascii="Arial" w:hAnsi="Arial" w:cs="Arial"/>
          <w:sz w:val="24"/>
          <w:szCs w:val="24"/>
        </w:rPr>
        <w:t>if you feel you would like more advice on losing weight you can book an appointment to see the nurse</w:t>
      </w:r>
      <w:r>
        <w:rPr>
          <w:rFonts w:ascii="Arial" w:hAnsi="Arial" w:cs="Arial"/>
          <w:sz w:val="24"/>
          <w:szCs w:val="24"/>
        </w:rPr>
        <w:t xml:space="preserve"> or health care assistant/health trainer</w:t>
      </w:r>
      <w:r w:rsidRPr="00E9512F">
        <w:rPr>
          <w:rFonts w:ascii="Arial" w:hAnsi="Arial" w:cs="Arial"/>
          <w:sz w:val="24"/>
          <w:szCs w:val="24"/>
        </w:rPr>
        <w:t>, we do Alcohol brief intervention, healthy lifestyle advice, and clinics are throughout the week at any surgery. We have a health monitor in the waiting area</w:t>
      </w:r>
      <w:r>
        <w:rPr>
          <w:rFonts w:ascii="Arial" w:hAnsi="Arial" w:cs="Arial"/>
          <w:sz w:val="24"/>
          <w:szCs w:val="24"/>
        </w:rPr>
        <w:t xml:space="preserve"> at the main site</w:t>
      </w:r>
      <w:r w:rsidRPr="00E9512F">
        <w:rPr>
          <w:rFonts w:ascii="Arial" w:hAnsi="Arial" w:cs="Arial"/>
          <w:sz w:val="24"/>
          <w:szCs w:val="24"/>
        </w:rPr>
        <w:t>, so Service Users can use it during practice opening hour, this will check height, weight, blood pressure and pulse rate.</w:t>
      </w:r>
    </w:p>
    <w:p w:rsidR="00BF4EA0" w:rsidRDefault="00BF4EA0" w:rsidP="00B36B69">
      <w:pPr>
        <w:tabs>
          <w:tab w:val="center" w:pos="4513"/>
          <w:tab w:val="left" w:pos="6990"/>
        </w:tabs>
        <w:spacing w:after="0"/>
        <w:rPr>
          <w:rFonts w:ascii="Arial Black" w:hAnsi="Arial Black"/>
          <w:sz w:val="24"/>
          <w:szCs w:val="24"/>
        </w:rPr>
      </w:pPr>
    </w:p>
    <w:p w:rsidR="00B36B69" w:rsidRPr="00D40B15" w:rsidRDefault="002623D6" w:rsidP="00B36B69">
      <w:pPr>
        <w:tabs>
          <w:tab w:val="center" w:pos="4513"/>
          <w:tab w:val="left" w:pos="6990"/>
        </w:tabs>
        <w:spacing w:after="0"/>
        <w:rPr>
          <w:rFonts w:ascii="Arial" w:hAnsi="Arial" w:cs="Arial"/>
          <w:sz w:val="24"/>
          <w:szCs w:val="24"/>
        </w:rPr>
      </w:pPr>
      <w:r>
        <w:rPr>
          <w:rFonts w:ascii="Arial Black" w:hAnsi="Arial Black"/>
          <w:sz w:val="24"/>
          <w:szCs w:val="24"/>
        </w:rPr>
        <w:t xml:space="preserve">Minor </w:t>
      </w:r>
      <w:r w:rsidR="00E9026C">
        <w:rPr>
          <w:rFonts w:ascii="Arial Black" w:hAnsi="Arial Black"/>
          <w:sz w:val="24"/>
          <w:szCs w:val="24"/>
        </w:rPr>
        <w:t>Surgery,</w:t>
      </w:r>
      <w:r w:rsidR="00B36B69">
        <w:rPr>
          <w:rFonts w:ascii="Arial Black" w:hAnsi="Arial Black"/>
          <w:sz w:val="24"/>
          <w:szCs w:val="24"/>
        </w:rPr>
        <w:t xml:space="preserve"> </w:t>
      </w:r>
      <w:r w:rsidR="00B36B69">
        <w:rPr>
          <w:rFonts w:ascii="Arial" w:hAnsi="Arial" w:cs="Arial"/>
          <w:sz w:val="24"/>
          <w:szCs w:val="24"/>
        </w:rPr>
        <w:t xml:space="preserve">which mainly includes joint injections. Minor surgery is performed by arrangement after consultation with the doctor. </w:t>
      </w:r>
    </w:p>
    <w:p w:rsidR="00BF4EA0" w:rsidRDefault="00BF4EA0" w:rsidP="00BF4EA0">
      <w:pPr>
        <w:tabs>
          <w:tab w:val="center" w:pos="4513"/>
          <w:tab w:val="left" w:pos="6990"/>
        </w:tabs>
        <w:spacing w:after="0"/>
        <w:rPr>
          <w:rFonts w:ascii="Arial Black" w:hAnsi="Arial Black"/>
          <w:sz w:val="24"/>
          <w:szCs w:val="24"/>
        </w:rPr>
      </w:pPr>
      <w:r w:rsidRPr="00D40B15">
        <w:rPr>
          <w:rFonts w:ascii="Arial Black" w:hAnsi="Arial Black" w:cs="Arial"/>
          <w:sz w:val="24"/>
          <w:szCs w:val="24"/>
        </w:rPr>
        <w:t>Mental Health Assessments</w:t>
      </w:r>
      <w:r>
        <w:rPr>
          <w:rFonts w:ascii="Arial Black" w:hAnsi="Arial Black" w:cs="Arial"/>
          <w:sz w:val="24"/>
          <w:szCs w:val="24"/>
        </w:rPr>
        <w:t xml:space="preserve"> (SMI)</w:t>
      </w:r>
      <w:r>
        <w:rPr>
          <w:rFonts w:ascii="Arial" w:hAnsi="Arial" w:cs="Arial"/>
          <w:sz w:val="24"/>
          <w:szCs w:val="24"/>
        </w:rPr>
        <w:t xml:space="preserve"> (20-30 minutes appointment) by Health Practitioner throughout the week</w:t>
      </w:r>
    </w:p>
    <w:p w:rsidR="00626C46" w:rsidRDefault="00626C46"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Black" w:hAnsi="Arial Black"/>
          <w:sz w:val="24"/>
          <w:szCs w:val="24"/>
        </w:rPr>
      </w:pPr>
      <w:r w:rsidRPr="00D40B15">
        <w:rPr>
          <w:rFonts w:ascii="Arial Black" w:hAnsi="Arial Black" w:cs="Arial"/>
          <w:sz w:val="24"/>
          <w:szCs w:val="24"/>
        </w:rPr>
        <w:t>NHS Health check</w:t>
      </w:r>
      <w:r>
        <w:rPr>
          <w:rFonts w:ascii="Arial" w:hAnsi="Arial" w:cs="Arial"/>
          <w:sz w:val="24"/>
          <w:szCs w:val="24"/>
        </w:rPr>
        <w:t xml:space="preserve"> (20-</w:t>
      </w:r>
      <w:proofErr w:type="gramStart"/>
      <w:r>
        <w:rPr>
          <w:rFonts w:ascii="Arial" w:hAnsi="Arial" w:cs="Arial"/>
          <w:sz w:val="24"/>
          <w:szCs w:val="24"/>
        </w:rPr>
        <w:t>30 minute</w:t>
      </w:r>
      <w:proofErr w:type="gramEnd"/>
      <w:r>
        <w:rPr>
          <w:rFonts w:ascii="Arial" w:hAnsi="Arial" w:cs="Arial"/>
          <w:sz w:val="24"/>
          <w:szCs w:val="24"/>
        </w:rPr>
        <w:t xml:space="preserve"> appointment) this check is part of a national scheme and is available to everyone between the ages of 40 and 74 who have not been diagnosed with a chronic health condition. It helps identify potential risks early. By having this check and following the advice of your health professional you may improve your chances of living a healthier life </w:t>
      </w:r>
    </w:p>
    <w:p w:rsidR="00C65689" w:rsidRDefault="00C65689" w:rsidP="00B36B69">
      <w:pPr>
        <w:tabs>
          <w:tab w:val="center" w:pos="4513"/>
          <w:tab w:val="left" w:pos="6990"/>
        </w:tabs>
        <w:spacing w:after="0"/>
        <w:rPr>
          <w:rFonts w:ascii="Arial Black" w:hAnsi="Arial Black" w:cs="Arial"/>
          <w:sz w:val="24"/>
          <w:szCs w:val="24"/>
        </w:rPr>
      </w:pPr>
    </w:p>
    <w:p w:rsidR="00B36B69"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Phlebotomy service (blood tests)</w:t>
      </w:r>
      <w:r w:rsidRPr="00E9512F">
        <w:rPr>
          <w:rFonts w:ascii="Arial" w:hAnsi="Arial" w:cs="Arial"/>
          <w:sz w:val="24"/>
          <w:szCs w:val="24"/>
        </w:rPr>
        <w:t xml:space="preserve"> is</w:t>
      </w:r>
      <w:r>
        <w:rPr>
          <w:rFonts w:ascii="Arial" w:hAnsi="Arial" w:cs="Arial"/>
          <w:sz w:val="24"/>
          <w:szCs w:val="24"/>
        </w:rPr>
        <w:t xml:space="preserve"> available throughout the week by appointment.</w:t>
      </w:r>
    </w:p>
    <w:p w:rsidR="009D703E" w:rsidRDefault="009D703E" w:rsidP="00B36B69">
      <w:pPr>
        <w:tabs>
          <w:tab w:val="center" w:pos="4513"/>
          <w:tab w:val="left" w:pos="6990"/>
        </w:tabs>
        <w:spacing w:after="0"/>
        <w:rPr>
          <w:rFonts w:ascii="Arial" w:hAnsi="Arial" w:cs="Arial"/>
          <w:sz w:val="24"/>
          <w:szCs w:val="24"/>
        </w:rPr>
      </w:pPr>
    </w:p>
    <w:p w:rsidR="009D703E" w:rsidRPr="00D40B15" w:rsidRDefault="009D703E" w:rsidP="00B36B69">
      <w:pPr>
        <w:tabs>
          <w:tab w:val="center" w:pos="4513"/>
          <w:tab w:val="left" w:pos="6990"/>
        </w:tabs>
        <w:spacing w:after="0"/>
        <w:rPr>
          <w:rFonts w:ascii="Arial" w:hAnsi="Arial" w:cs="Arial"/>
          <w:sz w:val="24"/>
          <w:szCs w:val="24"/>
        </w:rPr>
      </w:pPr>
      <w:r w:rsidRPr="009D703E">
        <w:rPr>
          <w:rFonts w:ascii="Arial" w:hAnsi="Arial" w:cs="Arial"/>
          <w:b/>
          <w:sz w:val="24"/>
          <w:szCs w:val="24"/>
        </w:rPr>
        <w:t>Physiotherapist service</w:t>
      </w:r>
      <w:r>
        <w:rPr>
          <w:rFonts w:ascii="Arial" w:hAnsi="Arial" w:cs="Arial"/>
          <w:sz w:val="24"/>
          <w:szCs w:val="24"/>
        </w:rPr>
        <w:t xml:space="preserve"> is available throughout the week by appointment.</w:t>
      </w:r>
    </w:p>
    <w:p w:rsidR="00626C46" w:rsidRDefault="00626C46" w:rsidP="00B36B69">
      <w:pPr>
        <w:tabs>
          <w:tab w:val="center" w:pos="4513"/>
          <w:tab w:val="left" w:pos="6990"/>
        </w:tabs>
        <w:spacing w:after="0"/>
        <w:rPr>
          <w:rFonts w:ascii="Arial Black" w:hAnsi="Arial Black"/>
          <w:sz w:val="24"/>
          <w:szCs w:val="24"/>
        </w:rPr>
      </w:pPr>
    </w:p>
    <w:p w:rsidR="00B36B69" w:rsidRDefault="00B36B69" w:rsidP="00B36B69">
      <w:pPr>
        <w:tabs>
          <w:tab w:val="center" w:pos="4513"/>
          <w:tab w:val="left" w:pos="6990"/>
        </w:tabs>
        <w:spacing w:after="0"/>
        <w:rPr>
          <w:rFonts w:ascii="Arial" w:hAnsi="Arial" w:cs="Arial"/>
          <w:sz w:val="24"/>
          <w:szCs w:val="24"/>
        </w:rPr>
      </w:pPr>
      <w:r>
        <w:rPr>
          <w:rFonts w:ascii="Arial Black" w:hAnsi="Arial Black"/>
          <w:sz w:val="24"/>
          <w:szCs w:val="24"/>
        </w:rPr>
        <w:t xml:space="preserve">Smoking Service advice </w:t>
      </w:r>
      <w:r w:rsidR="00BF4EA0">
        <w:rPr>
          <w:rFonts w:ascii="Arial Black" w:hAnsi="Arial Black"/>
          <w:sz w:val="24"/>
          <w:szCs w:val="24"/>
        </w:rPr>
        <w:t xml:space="preserve">and referral </w:t>
      </w:r>
      <w:r w:rsidRPr="00E9512F">
        <w:rPr>
          <w:rFonts w:ascii="Arial" w:hAnsi="Arial" w:cs="Arial"/>
          <w:sz w:val="24"/>
          <w:szCs w:val="24"/>
        </w:rPr>
        <w:t>is available</w:t>
      </w:r>
      <w:r>
        <w:rPr>
          <w:rFonts w:ascii="Arial" w:hAnsi="Arial" w:cs="Arial"/>
          <w:sz w:val="24"/>
          <w:szCs w:val="24"/>
        </w:rPr>
        <w:t xml:space="preserve"> </w:t>
      </w:r>
      <w:r w:rsidR="00BF4EA0">
        <w:rPr>
          <w:rFonts w:ascii="Arial" w:hAnsi="Arial" w:cs="Arial"/>
          <w:sz w:val="24"/>
          <w:szCs w:val="24"/>
        </w:rPr>
        <w:t xml:space="preserve">to </w:t>
      </w:r>
      <w:proofErr w:type="spellStart"/>
      <w:r w:rsidR="00BF4EA0">
        <w:rPr>
          <w:rFonts w:ascii="Arial" w:hAnsi="Arial" w:cs="Arial"/>
          <w:sz w:val="24"/>
          <w:szCs w:val="24"/>
        </w:rPr>
        <w:t>Joyconnect</w:t>
      </w:r>
      <w:proofErr w:type="spellEnd"/>
      <w:r w:rsidR="00BF4EA0">
        <w:rPr>
          <w:rFonts w:ascii="Arial" w:hAnsi="Arial" w:cs="Arial"/>
          <w:sz w:val="24"/>
          <w:szCs w:val="24"/>
        </w:rPr>
        <w:t xml:space="preserve"> </w:t>
      </w:r>
      <w:r>
        <w:rPr>
          <w:rFonts w:ascii="Arial" w:hAnsi="Arial" w:cs="Arial"/>
          <w:sz w:val="24"/>
          <w:szCs w:val="24"/>
        </w:rPr>
        <w:t xml:space="preserve">during the week by Health </w:t>
      </w:r>
      <w:r w:rsidR="00626C46">
        <w:rPr>
          <w:rFonts w:ascii="Arial" w:hAnsi="Arial" w:cs="Arial"/>
          <w:sz w:val="24"/>
          <w:szCs w:val="24"/>
        </w:rPr>
        <w:t>professional</w:t>
      </w:r>
    </w:p>
    <w:p w:rsidR="00AE3D96" w:rsidRDefault="00AE3D96" w:rsidP="00AE3D96">
      <w:pPr>
        <w:tabs>
          <w:tab w:val="center" w:pos="4513"/>
          <w:tab w:val="left" w:pos="6990"/>
        </w:tabs>
        <w:spacing w:after="0"/>
        <w:rPr>
          <w:rFonts w:ascii="Arial Black" w:hAnsi="Arial Black"/>
          <w:sz w:val="24"/>
          <w:szCs w:val="24"/>
        </w:rPr>
      </w:pPr>
    </w:p>
    <w:p w:rsidR="00E21F9C" w:rsidRDefault="00E21F9C" w:rsidP="00BF4EA0">
      <w:pPr>
        <w:tabs>
          <w:tab w:val="center" w:pos="4513"/>
          <w:tab w:val="left" w:pos="6990"/>
        </w:tabs>
        <w:spacing w:after="0"/>
        <w:jc w:val="center"/>
        <w:rPr>
          <w:rFonts w:ascii="Arial Black" w:hAnsi="Arial Black"/>
          <w:sz w:val="24"/>
          <w:szCs w:val="24"/>
        </w:rPr>
      </w:pPr>
      <w:r>
        <w:rPr>
          <w:rFonts w:ascii="Arial Black" w:hAnsi="Arial Black"/>
          <w:sz w:val="24"/>
          <w:szCs w:val="24"/>
        </w:rPr>
        <w:t>Provision of services:</w:t>
      </w:r>
    </w:p>
    <w:p w:rsidR="00E21F9C" w:rsidRPr="00E21F9C" w:rsidRDefault="00E21F9C" w:rsidP="00AE3D96">
      <w:pPr>
        <w:tabs>
          <w:tab w:val="center" w:pos="4513"/>
          <w:tab w:val="left" w:pos="6990"/>
        </w:tabs>
        <w:spacing w:after="0"/>
        <w:rPr>
          <w:rFonts w:ascii="Arial" w:hAnsi="Arial" w:cs="Arial"/>
          <w:sz w:val="24"/>
          <w:szCs w:val="24"/>
        </w:rPr>
      </w:pPr>
      <w:r w:rsidRPr="00E21F9C">
        <w:rPr>
          <w:rFonts w:ascii="Arial" w:hAnsi="Arial" w:cs="Arial"/>
          <w:sz w:val="24"/>
          <w:szCs w:val="24"/>
        </w:rPr>
        <w:t xml:space="preserve">Every </w:t>
      </w:r>
      <w:r w:rsidR="00E9026C">
        <w:rPr>
          <w:rFonts w:ascii="Arial" w:hAnsi="Arial" w:cs="Arial"/>
          <w:sz w:val="24"/>
          <w:szCs w:val="24"/>
        </w:rPr>
        <w:t>service user/</w:t>
      </w:r>
      <w:r w:rsidRPr="00E21F9C">
        <w:rPr>
          <w:rFonts w:ascii="Arial" w:hAnsi="Arial" w:cs="Arial"/>
          <w:sz w:val="24"/>
          <w:szCs w:val="24"/>
        </w:rPr>
        <w:t>patient at our practice has a named accountable GP</w:t>
      </w:r>
    </w:p>
    <w:p w:rsidR="00E21F9C" w:rsidRPr="00E21F9C" w:rsidRDefault="00E21F9C" w:rsidP="00AE3D96">
      <w:pPr>
        <w:tabs>
          <w:tab w:val="center" w:pos="4513"/>
          <w:tab w:val="left" w:pos="6990"/>
        </w:tabs>
        <w:spacing w:after="0"/>
        <w:rPr>
          <w:rFonts w:ascii="Arial" w:hAnsi="Arial" w:cs="Arial"/>
          <w:sz w:val="24"/>
          <w:szCs w:val="24"/>
        </w:rPr>
      </w:pPr>
      <w:r w:rsidRPr="00E21F9C">
        <w:rPr>
          <w:rFonts w:ascii="Arial" w:hAnsi="Arial" w:cs="Arial"/>
          <w:sz w:val="24"/>
          <w:szCs w:val="24"/>
        </w:rPr>
        <w:t>Any registered patient aged 16 years and over may request a consultation and a consultation will be provided for them, without prejudice and regardless of when you were last seen. Registered under 16 years old should be accompanied if possible by an appropriate adult</w:t>
      </w:r>
    </w:p>
    <w:p w:rsidR="00E21F9C" w:rsidRDefault="00E21F9C" w:rsidP="00AE3D96">
      <w:pPr>
        <w:tabs>
          <w:tab w:val="center" w:pos="4513"/>
          <w:tab w:val="left" w:pos="6990"/>
        </w:tabs>
        <w:spacing w:after="0"/>
        <w:rPr>
          <w:rFonts w:ascii="Arial Black" w:hAnsi="Arial Black"/>
          <w:sz w:val="24"/>
          <w:szCs w:val="24"/>
        </w:rPr>
      </w:pPr>
    </w:p>
    <w:p w:rsidR="00AE3D96" w:rsidRPr="00E21F9C" w:rsidRDefault="00E21F9C" w:rsidP="00AE3D96">
      <w:pPr>
        <w:tabs>
          <w:tab w:val="center" w:pos="4513"/>
          <w:tab w:val="left" w:pos="6990"/>
        </w:tabs>
        <w:spacing w:after="0"/>
        <w:rPr>
          <w:rFonts w:ascii="Arial Black" w:hAnsi="Arial Black"/>
          <w:sz w:val="24"/>
          <w:szCs w:val="24"/>
        </w:rPr>
      </w:pPr>
      <w:r>
        <w:rPr>
          <w:rFonts w:ascii="Arial Black" w:hAnsi="Arial Black"/>
          <w:sz w:val="24"/>
          <w:szCs w:val="24"/>
        </w:rPr>
        <w:t>Appointment system:</w:t>
      </w:r>
    </w:p>
    <w:p w:rsidR="00AE3D96" w:rsidRDefault="00AE3D96" w:rsidP="00AE3D96">
      <w:pPr>
        <w:tabs>
          <w:tab w:val="center" w:pos="4513"/>
          <w:tab w:val="left" w:pos="6990"/>
        </w:tabs>
        <w:spacing w:after="0"/>
        <w:rPr>
          <w:rFonts w:ascii="Arial" w:hAnsi="Arial" w:cs="Arial"/>
          <w:sz w:val="24"/>
          <w:szCs w:val="24"/>
        </w:rPr>
      </w:pPr>
      <w:r w:rsidRPr="00E9512F">
        <w:rPr>
          <w:rFonts w:ascii="Arial" w:hAnsi="Arial" w:cs="Arial"/>
          <w:sz w:val="24"/>
          <w:szCs w:val="24"/>
        </w:rPr>
        <w:t xml:space="preserve">We </w:t>
      </w:r>
      <w:r w:rsidR="00B36B69">
        <w:rPr>
          <w:rFonts w:ascii="Arial" w:hAnsi="Arial" w:cs="Arial"/>
          <w:sz w:val="24"/>
          <w:szCs w:val="24"/>
        </w:rPr>
        <w:t xml:space="preserve">have a centralised telephone and computer system and appointments can be booked from any practice site. We </w:t>
      </w:r>
      <w:r w:rsidRPr="00E9512F">
        <w:rPr>
          <w:rFonts w:ascii="Arial" w:hAnsi="Arial" w:cs="Arial"/>
          <w:sz w:val="24"/>
          <w:szCs w:val="24"/>
        </w:rPr>
        <w:t>have an online appointment booking facility, for individuals who have access to the internet. If you wish to take part in online booking please see staff</w:t>
      </w:r>
      <w:r w:rsidR="005A4969">
        <w:rPr>
          <w:rFonts w:ascii="Arial" w:hAnsi="Arial" w:cs="Arial"/>
          <w:sz w:val="24"/>
          <w:szCs w:val="24"/>
        </w:rPr>
        <w:t xml:space="preserve"> </w:t>
      </w:r>
      <w:r w:rsidR="005441AA">
        <w:rPr>
          <w:rFonts w:ascii="Arial" w:hAnsi="Arial" w:cs="Arial"/>
          <w:sz w:val="24"/>
          <w:szCs w:val="24"/>
        </w:rPr>
        <w:t>that</w:t>
      </w:r>
      <w:r w:rsidR="005A4969">
        <w:rPr>
          <w:rFonts w:ascii="Arial" w:hAnsi="Arial" w:cs="Arial"/>
          <w:sz w:val="24"/>
          <w:szCs w:val="24"/>
        </w:rPr>
        <w:t xml:space="preserve"> can assist with completing the online registration</w:t>
      </w:r>
      <w:r w:rsidRPr="00E9512F">
        <w:rPr>
          <w:rFonts w:ascii="Arial" w:hAnsi="Arial" w:cs="Arial"/>
          <w:sz w:val="24"/>
          <w:szCs w:val="24"/>
        </w:rPr>
        <w:t>, otherwise you can visit the surgery in person or telephone requesting an appointment</w:t>
      </w:r>
      <w:r w:rsidR="00C65689">
        <w:rPr>
          <w:rFonts w:ascii="Arial" w:hAnsi="Arial" w:cs="Arial"/>
          <w:sz w:val="24"/>
          <w:szCs w:val="24"/>
        </w:rPr>
        <w:t xml:space="preserve"> and support will be given to complete online form.</w:t>
      </w:r>
    </w:p>
    <w:p w:rsidR="00AE3D96" w:rsidRPr="00E9512F" w:rsidRDefault="00AE3D96" w:rsidP="00AE3D96">
      <w:pPr>
        <w:tabs>
          <w:tab w:val="center" w:pos="4513"/>
          <w:tab w:val="left" w:pos="6990"/>
        </w:tabs>
        <w:spacing w:after="0"/>
        <w:rPr>
          <w:rFonts w:ascii="Arial" w:hAnsi="Arial" w:cs="Arial"/>
          <w:sz w:val="24"/>
          <w:szCs w:val="24"/>
        </w:rPr>
      </w:pPr>
    </w:p>
    <w:p w:rsidR="00AE3D96" w:rsidRPr="00E9512F" w:rsidRDefault="00AE3D96" w:rsidP="00AE3D96">
      <w:pPr>
        <w:tabs>
          <w:tab w:val="center" w:pos="4513"/>
          <w:tab w:val="left" w:pos="6990"/>
        </w:tabs>
        <w:spacing w:after="0"/>
        <w:rPr>
          <w:rFonts w:ascii="Arial" w:hAnsi="Arial" w:cs="Arial"/>
          <w:sz w:val="24"/>
          <w:szCs w:val="24"/>
        </w:rPr>
      </w:pPr>
      <w:r w:rsidRPr="00E9512F">
        <w:rPr>
          <w:rFonts w:ascii="Arial" w:hAnsi="Arial" w:cs="Arial"/>
          <w:sz w:val="24"/>
          <w:szCs w:val="24"/>
        </w:rPr>
        <w:t xml:space="preserve">We offer a </w:t>
      </w:r>
      <w:proofErr w:type="gramStart"/>
      <w:r w:rsidRPr="00E9512F">
        <w:rPr>
          <w:rFonts w:ascii="Arial" w:hAnsi="Arial" w:cs="Arial"/>
          <w:sz w:val="24"/>
          <w:szCs w:val="24"/>
        </w:rPr>
        <w:t>10 minute</w:t>
      </w:r>
      <w:proofErr w:type="gramEnd"/>
      <w:r w:rsidRPr="00E9512F">
        <w:rPr>
          <w:rFonts w:ascii="Arial" w:hAnsi="Arial" w:cs="Arial"/>
          <w:sz w:val="24"/>
          <w:szCs w:val="24"/>
        </w:rPr>
        <w:t xml:space="preserve"> appointment unless you request a longer appointment with the doctor</w:t>
      </w:r>
      <w:r w:rsidR="00003EE3">
        <w:rPr>
          <w:rFonts w:ascii="Arial" w:hAnsi="Arial" w:cs="Arial"/>
          <w:sz w:val="24"/>
          <w:szCs w:val="24"/>
        </w:rPr>
        <w:t>/clinician</w:t>
      </w:r>
      <w:r w:rsidRPr="00E9512F">
        <w:rPr>
          <w:rFonts w:ascii="Arial" w:hAnsi="Arial" w:cs="Arial"/>
          <w:sz w:val="24"/>
          <w:szCs w:val="24"/>
        </w:rPr>
        <w:t xml:space="preserve">; we operate a triage system for medical emergencies. </w:t>
      </w:r>
      <w:r w:rsidR="00B36B69">
        <w:rPr>
          <w:rFonts w:ascii="Arial" w:hAnsi="Arial" w:cs="Arial"/>
          <w:sz w:val="24"/>
          <w:szCs w:val="24"/>
        </w:rPr>
        <w:t xml:space="preserve">We have routine pre-bookable and urgent appointments. </w:t>
      </w:r>
      <w:r w:rsidR="001E3CA4">
        <w:rPr>
          <w:rFonts w:ascii="Arial" w:hAnsi="Arial" w:cs="Arial"/>
          <w:sz w:val="24"/>
          <w:szCs w:val="24"/>
        </w:rPr>
        <w:t xml:space="preserve">Telephone consultations are available. </w:t>
      </w:r>
      <w:r w:rsidRPr="00E9512F">
        <w:rPr>
          <w:rFonts w:ascii="Arial" w:hAnsi="Arial" w:cs="Arial"/>
          <w:sz w:val="24"/>
          <w:szCs w:val="24"/>
        </w:rPr>
        <w:t>When booking your appointment</w:t>
      </w:r>
      <w:r w:rsidR="00BF4EA0">
        <w:rPr>
          <w:rFonts w:ascii="Arial" w:hAnsi="Arial" w:cs="Arial"/>
          <w:sz w:val="24"/>
          <w:szCs w:val="24"/>
        </w:rPr>
        <w:t>,</w:t>
      </w:r>
      <w:r w:rsidRPr="00E9512F">
        <w:rPr>
          <w:rFonts w:ascii="Arial" w:hAnsi="Arial" w:cs="Arial"/>
          <w:sz w:val="24"/>
          <w:szCs w:val="24"/>
        </w:rPr>
        <w:t xml:space="preserve"> you will need to give the receptionist a brief understanding for the reason for your appointment request, so that they can ensure you are booked in with the appropriate clinical staf</w:t>
      </w:r>
      <w:r w:rsidR="00782B75">
        <w:rPr>
          <w:rFonts w:ascii="Arial" w:hAnsi="Arial" w:cs="Arial"/>
          <w:sz w:val="24"/>
          <w:szCs w:val="24"/>
        </w:rPr>
        <w:t xml:space="preserve">f </w:t>
      </w:r>
      <w:r w:rsidR="00003EE3">
        <w:rPr>
          <w:rFonts w:ascii="Arial" w:hAnsi="Arial" w:cs="Arial"/>
          <w:sz w:val="24"/>
          <w:szCs w:val="24"/>
        </w:rPr>
        <w:t xml:space="preserve">and choice of clinician for continuity of care where appropriate based on clinical need and clinicians availability </w:t>
      </w:r>
      <w:r w:rsidR="00782B75">
        <w:rPr>
          <w:rFonts w:ascii="Arial" w:hAnsi="Arial" w:cs="Arial"/>
          <w:sz w:val="24"/>
          <w:szCs w:val="24"/>
        </w:rPr>
        <w:t>and let us know if any reasonable adjustment needs to be considered.</w:t>
      </w:r>
    </w:p>
    <w:p w:rsidR="00AE3D96" w:rsidRPr="00E9512F" w:rsidRDefault="00AE3D96" w:rsidP="00AE3D96">
      <w:pPr>
        <w:tabs>
          <w:tab w:val="center" w:pos="4513"/>
          <w:tab w:val="left" w:pos="6990"/>
        </w:tabs>
        <w:spacing w:after="0"/>
        <w:rPr>
          <w:rFonts w:ascii="Arial" w:hAnsi="Arial" w:cs="Arial"/>
          <w:sz w:val="24"/>
          <w:szCs w:val="24"/>
        </w:rPr>
      </w:pPr>
    </w:p>
    <w:p w:rsidR="00AE3D96" w:rsidRPr="00E9512F" w:rsidRDefault="00AE3D96" w:rsidP="00AE3D96">
      <w:pPr>
        <w:tabs>
          <w:tab w:val="center" w:pos="4513"/>
          <w:tab w:val="left" w:pos="6990"/>
        </w:tabs>
        <w:spacing w:after="0"/>
        <w:rPr>
          <w:rFonts w:ascii="Arial" w:hAnsi="Arial" w:cs="Arial"/>
          <w:sz w:val="24"/>
          <w:szCs w:val="24"/>
        </w:rPr>
      </w:pPr>
      <w:r w:rsidRPr="00E9512F">
        <w:rPr>
          <w:rFonts w:ascii="Arial" w:hAnsi="Arial" w:cs="Arial"/>
          <w:sz w:val="24"/>
          <w:szCs w:val="24"/>
        </w:rPr>
        <w:t xml:space="preserve">For urgent appointments please </w:t>
      </w:r>
      <w:r w:rsidR="00C65689">
        <w:rPr>
          <w:rFonts w:ascii="Arial" w:hAnsi="Arial" w:cs="Arial"/>
          <w:sz w:val="24"/>
          <w:szCs w:val="24"/>
        </w:rPr>
        <w:t xml:space="preserve">complete online form, </w:t>
      </w:r>
      <w:r w:rsidRPr="00E9512F">
        <w:rPr>
          <w:rFonts w:ascii="Arial" w:hAnsi="Arial" w:cs="Arial"/>
          <w:sz w:val="24"/>
          <w:szCs w:val="24"/>
        </w:rPr>
        <w:t xml:space="preserve">telephone or visit the surgery, giving details for the urgency so staff can send your details to the </w:t>
      </w:r>
      <w:r w:rsidR="00314C4E">
        <w:rPr>
          <w:rFonts w:ascii="Arial" w:hAnsi="Arial" w:cs="Arial"/>
          <w:sz w:val="24"/>
          <w:szCs w:val="24"/>
        </w:rPr>
        <w:t>clinician</w:t>
      </w:r>
      <w:r w:rsidRPr="00E9512F">
        <w:rPr>
          <w:rFonts w:ascii="Arial" w:hAnsi="Arial" w:cs="Arial"/>
          <w:sz w:val="24"/>
          <w:szCs w:val="24"/>
        </w:rPr>
        <w:t xml:space="preserve"> for them to make</w:t>
      </w:r>
      <w:r w:rsidR="00003EE3">
        <w:rPr>
          <w:rFonts w:ascii="Arial" w:hAnsi="Arial" w:cs="Arial"/>
          <w:sz w:val="24"/>
          <w:szCs w:val="24"/>
        </w:rPr>
        <w:t>,</w:t>
      </w:r>
      <w:r w:rsidRPr="00E9512F">
        <w:rPr>
          <w:rFonts w:ascii="Arial" w:hAnsi="Arial" w:cs="Arial"/>
          <w:sz w:val="24"/>
          <w:szCs w:val="24"/>
        </w:rPr>
        <w:t xml:space="preserve"> a decision on whether you need to be seen that day.</w:t>
      </w:r>
    </w:p>
    <w:p w:rsidR="00AE3D96" w:rsidRDefault="00AE3D96" w:rsidP="00AE3D96">
      <w:pPr>
        <w:tabs>
          <w:tab w:val="center" w:pos="4513"/>
          <w:tab w:val="left" w:pos="6990"/>
        </w:tabs>
        <w:spacing w:after="0"/>
        <w:rPr>
          <w:rFonts w:ascii="Arial Black" w:hAnsi="Arial Black"/>
          <w:sz w:val="24"/>
          <w:szCs w:val="24"/>
        </w:rPr>
      </w:pPr>
    </w:p>
    <w:p w:rsidR="00626C46" w:rsidRDefault="002623D6" w:rsidP="00BC3698">
      <w:pPr>
        <w:tabs>
          <w:tab w:val="center" w:pos="4513"/>
          <w:tab w:val="left" w:pos="6990"/>
        </w:tabs>
        <w:spacing w:after="0"/>
        <w:rPr>
          <w:rFonts w:ascii="Arial" w:hAnsi="Arial" w:cs="Arial"/>
          <w:sz w:val="24"/>
          <w:szCs w:val="24"/>
        </w:rPr>
      </w:pPr>
      <w:r w:rsidRPr="002623D6">
        <w:rPr>
          <w:rFonts w:ascii="Arial Black" w:hAnsi="Arial Black" w:cs="Arial"/>
          <w:sz w:val="24"/>
          <w:szCs w:val="24"/>
        </w:rPr>
        <w:t>Home Visit:</w:t>
      </w:r>
      <w:r>
        <w:rPr>
          <w:rFonts w:ascii="Arial" w:hAnsi="Arial" w:cs="Arial"/>
          <w:sz w:val="24"/>
          <w:szCs w:val="24"/>
        </w:rPr>
        <w:t xml:space="preserve"> </w:t>
      </w:r>
      <w:r w:rsidR="00626C46">
        <w:rPr>
          <w:rFonts w:ascii="Arial" w:hAnsi="Arial" w:cs="Arial"/>
          <w:sz w:val="24"/>
          <w:szCs w:val="24"/>
        </w:rPr>
        <w:t xml:space="preserve"> </w:t>
      </w:r>
    </w:p>
    <w:p w:rsidR="00BC3698" w:rsidRPr="00BC3698" w:rsidRDefault="00AE3D96" w:rsidP="00BC3698">
      <w:pPr>
        <w:tabs>
          <w:tab w:val="center" w:pos="4513"/>
          <w:tab w:val="left" w:pos="6990"/>
        </w:tabs>
        <w:spacing w:after="0"/>
        <w:rPr>
          <w:rFonts w:ascii="Arial" w:hAnsi="Arial" w:cs="Arial"/>
          <w:sz w:val="24"/>
          <w:szCs w:val="24"/>
        </w:rPr>
      </w:pPr>
      <w:r w:rsidRPr="00BC3698">
        <w:rPr>
          <w:rFonts w:ascii="Arial" w:hAnsi="Arial" w:cs="Arial"/>
          <w:sz w:val="24"/>
          <w:szCs w:val="24"/>
        </w:rPr>
        <w:t xml:space="preserve">If a home visit is required please contact the surgery as soon as it is opens, giving the reason for the visit. </w:t>
      </w:r>
      <w:r w:rsidR="00BC3698" w:rsidRPr="00BC3698">
        <w:rPr>
          <w:rFonts w:ascii="Arial" w:hAnsi="Arial" w:cs="Arial"/>
          <w:sz w:val="24"/>
          <w:szCs w:val="24"/>
        </w:rPr>
        <w:t xml:space="preserve">Home visits are available to those who are housebound due to medical condition or too ill to come to the practice. </w:t>
      </w:r>
    </w:p>
    <w:p w:rsidR="00AE3D96" w:rsidRDefault="00AE3D96" w:rsidP="00AE3D96">
      <w:pPr>
        <w:tabs>
          <w:tab w:val="center" w:pos="4513"/>
          <w:tab w:val="left" w:pos="6990"/>
        </w:tabs>
        <w:spacing w:after="0"/>
        <w:rPr>
          <w:rFonts w:ascii="Arial" w:hAnsi="Arial" w:cs="Arial"/>
          <w:sz w:val="24"/>
          <w:szCs w:val="24"/>
        </w:rPr>
      </w:pPr>
      <w:r w:rsidRPr="00BC3698">
        <w:rPr>
          <w:rFonts w:ascii="Arial" w:hAnsi="Arial" w:cs="Arial"/>
          <w:sz w:val="24"/>
          <w:szCs w:val="24"/>
        </w:rPr>
        <w:t xml:space="preserve">Once the receptionist </w:t>
      </w:r>
      <w:r w:rsidR="005A4969" w:rsidRPr="00BC3698">
        <w:rPr>
          <w:rFonts w:ascii="Arial" w:hAnsi="Arial" w:cs="Arial"/>
          <w:sz w:val="24"/>
          <w:szCs w:val="24"/>
        </w:rPr>
        <w:t>h</w:t>
      </w:r>
      <w:r w:rsidRPr="00BC3698">
        <w:rPr>
          <w:rFonts w:ascii="Arial" w:hAnsi="Arial" w:cs="Arial"/>
          <w:sz w:val="24"/>
          <w:szCs w:val="24"/>
        </w:rPr>
        <w:t xml:space="preserve">as gathered all the relevant information from you he/she will then record it in the home visit file, </w:t>
      </w:r>
      <w:r w:rsidR="00BC3698" w:rsidRPr="00BC3698">
        <w:rPr>
          <w:rFonts w:ascii="Arial" w:hAnsi="Arial" w:cs="Arial"/>
          <w:sz w:val="24"/>
          <w:szCs w:val="24"/>
        </w:rPr>
        <w:t xml:space="preserve">and depending on reason information will be forwarded to the Rapid Intervention Team if part of their criteria or the doctor </w:t>
      </w:r>
      <w:r w:rsidRPr="00BC3698">
        <w:rPr>
          <w:rFonts w:ascii="Arial" w:hAnsi="Arial" w:cs="Arial"/>
          <w:sz w:val="24"/>
          <w:szCs w:val="24"/>
        </w:rPr>
        <w:t>to access the situation on the urgency of the visit.</w:t>
      </w:r>
      <w:r w:rsidR="00BC3698" w:rsidRPr="00BC3698">
        <w:rPr>
          <w:rFonts w:ascii="Arial" w:hAnsi="Arial" w:cs="Arial"/>
          <w:sz w:val="24"/>
          <w:szCs w:val="24"/>
        </w:rPr>
        <w:t xml:space="preserve"> </w:t>
      </w:r>
    </w:p>
    <w:p w:rsidR="00626C46" w:rsidRPr="00BC3698" w:rsidRDefault="00626C46" w:rsidP="00AE3D96">
      <w:pPr>
        <w:tabs>
          <w:tab w:val="center" w:pos="4513"/>
          <w:tab w:val="left" w:pos="6990"/>
        </w:tabs>
        <w:spacing w:after="0"/>
        <w:rPr>
          <w:rFonts w:ascii="Arial" w:hAnsi="Arial" w:cs="Arial"/>
          <w:sz w:val="24"/>
          <w:szCs w:val="24"/>
        </w:rPr>
      </w:pPr>
    </w:p>
    <w:p w:rsidR="00626C46" w:rsidRDefault="00F53E09" w:rsidP="00AE3D96">
      <w:pPr>
        <w:tabs>
          <w:tab w:val="center" w:pos="4513"/>
          <w:tab w:val="left" w:pos="6990"/>
        </w:tabs>
        <w:spacing w:after="0"/>
        <w:rPr>
          <w:rFonts w:ascii="Arial Black" w:hAnsi="Arial Black"/>
          <w:sz w:val="24"/>
          <w:szCs w:val="24"/>
        </w:rPr>
      </w:pPr>
      <w:r>
        <w:rPr>
          <w:rFonts w:ascii="Arial Black" w:hAnsi="Arial Black"/>
          <w:sz w:val="24"/>
          <w:szCs w:val="24"/>
        </w:rPr>
        <w:t xml:space="preserve">Text Message reminders for your appointments: </w:t>
      </w:r>
    </w:p>
    <w:p w:rsidR="005441AA" w:rsidRPr="00B36B69" w:rsidRDefault="002623D6" w:rsidP="00AE3D96">
      <w:pPr>
        <w:tabs>
          <w:tab w:val="center" w:pos="4513"/>
          <w:tab w:val="left" w:pos="6990"/>
        </w:tabs>
        <w:spacing w:after="0"/>
        <w:rPr>
          <w:rFonts w:ascii="Arial" w:hAnsi="Arial" w:cs="Arial"/>
          <w:sz w:val="24"/>
          <w:szCs w:val="24"/>
        </w:rPr>
      </w:pPr>
      <w:r>
        <w:rPr>
          <w:rFonts w:ascii="Arial" w:hAnsi="Arial" w:cs="Arial"/>
          <w:sz w:val="24"/>
          <w:szCs w:val="24"/>
        </w:rPr>
        <w:t>Y</w:t>
      </w:r>
      <w:r w:rsidR="00F53E09" w:rsidRPr="00B36B69">
        <w:rPr>
          <w:rFonts w:ascii="Arial" w:hAnsi="Arial" w:cs="Arial"/>
          <w:sz w:val="24"/>
          <w:szCs w:val="24"/>
        </w:rPr>
        <w:t>ou should receive a text message when you book an appointment. This is an additional service and they may not be sent on all occasions, the responsibility for attending appointments or cancelling them still rests with the patient. If you no longer wish to receive this text message service please inform reception.</w:t>
      </w:r>
    </w:p>
    <w:p w:rsidR="00B36B69" w:rsidRDefault="00B36B69" w:rsidP="00B36B69">
      <w:pPr>
        <w:tabs>
          <w:tab w:val="center" w:pos="4513"/>
          <w:tab w:val="left" w:pos="6990"/>
        </w:tabs>
        <w:spacing w:after="0"/>
        <w:rPr>
          <w:rFonts w:ascii="Arial Black" w:hAnsi="Arial Black"/>
          <w:sz w:val="24"/>
          <w:szCs w:val="24"/>
        </w:rPr>
      </w:pPr>
    </w:p>
    <w:p w:rsidR="00003EE3" w:rsidRDefault="00003EE3" w:rsidP="00B36B69">
      <w:pPr>
        <w:tabs>
          <w:tab w:val="center" w:pos="4513"/>
          <w:tab w:val="left" w:pos="6990"/>
        </w:tabs>
        <w:spacing w:after="0"/>
        <w:rPr>
          <w:rFonts w:ascii="Arial Black" w:hAnsi="Arial Black"/>
          <w:sz w:val="24"/>
          <w:szCs w:val="24"/>
        </w:rPr>
      </w:pPr>
    </w:p>
    <w:p w:rsidR="00003EE3" w:rsidRDefault="00003EE3" w:rsidP="00B36B69">
      <w:pPr>
        <w:tabs>
          <w:tab w:val="center" w:pos="4513"/>
          <w:tab w:val="left" w:pos="6990"/>
        </w:tabs>
        <w:spacing w:after="0"/>
        <w:rPr>
          <w:rFonts w:ascii="Arial Black" w:hAnsi="Arial Black"/>
          <w:sz w:val="24"/>
          <w:szCs w:val="24"/>
        </w:rPr>
      </w:pPr>
    </w:p>
    <w:p w:rsidR="00003EE3" w:rsidRDefault="00003EE3" w:rsidP="00B36B69">
      <w:pPr>
        <w:tabs>
          <w:tab w:val="center" w:pos="4513"/>
          <w:tab w:val="left" w:pos="6990"/>
        </w:tabs>
        <w:spacing w:after="0"/>
        <w:rPr>
          <w:rFonts w:ascii="Arial Black" w:hAnsi="Arial Black"/>
          <w:sz w:val="24"/>
          <w:szCs w:val="24"/>
        </w:rPr>
      </w:pPr>
    </w:p>
    <w:p w:rsidR="00BF4EA0" w:rsidRDefault="00BF4EA0" w:rsidP="00B36B69">
      <w:pPr>
        <w:tabs>
          <w:tab w:val="center" w:pos="4513"/>
          <w:tab w:val="left" w:pos="6990"/>
        </w:tabs>
        <w:spacing w:after="0"/>
        <w:rPr>
          <w:rFonts w:ascii="Arial Black" w:hAnsi="Arial Black"/>
          <w:sz w:val="24"/>
          <w:szCs w:val="24"/>
        </w:rPr>
      </w:pPr>
    </w:p>
    <w:p w:rsidR="00626C46" w:rsidRDefault="00B36B69" w:rsidP="00B36B69">
      <w:pPr>
        <w:tabs>
          <w:tab w:val="center" w:pos="4513"/>
          <w:tab w:val="left" w:pos="6990"/>
        </w:tabs>
        <w:spacing w:after="0"/>
        <w:rPr>
          <w:rFonts w:ascii="Arial Black" w:hAnsi="Arial Black"/>
          <w:sz w:val="24"/>
          <w:szCs w:val="24"/>
        </w:rPr>
      </w:pPr>
      <w:r>
        <w:rPr>
          <w:rFonts w:ascii="Arial Black" w:hAnsi="Arial Black"/>
          <w:sz w:val="24"/>
          <w:szCs w:val="24"/>
        </w:rPr>
        <w:lastRenderedPageBreak/>
        <w:t>Practice Area</w:t>
      </w:r>
      <w:r w:rsidR="002623D6">
        <w:rPr>
          <w:rFonts w:ascii="Arial Black" w:hAnsi="Arial Black"/>
          <w:sz w:val="24"/>
          <w:szCs w:val="24"/>
        </w:rPr>
        <w:t xml:space="preserve">: </w:t>
      </w:r>
    </w:p>
    <w:p w:rsidR="00B36B69" w:rsidRPr="002623D6" w:rsidRDefault="00B36B69" w:rsidP="00B36B69">
      <w:pPr>
        <w:tabs>
          <w:tab w:val="center" w:pos="4513"/>
          <w:tab w:val="left" w:pos="6990"/>
        </w:tabs>
        <w:spacing w:after="0"/>
        <w:rPr>
          <w:rFonts w:ascii="Arial Black" w:hAnsi="Arial Black"/>
          <w:sz w:val="24"/>
          <w:szCs w:val="24"/>
        </w:rPr>
      </w:pPr>
      <w:r w:rsidRPr="0094193E">
        <w:rPr>
          <w:rFonts w:ascii="Arial" w:hAnsi="Arial" w:cs="Arial"/>
          <w:sz w:val="24"/>
          <w:szCs w:val="24"/>
        </w:rPr>
        <w:t>We are accepting New Patients, and we can cover areas mainly in Wolverhampton</w:t>
      </w:r>
      <w:r>
        <w:rPr>
          <w:rFonts w:ascii="Arial" w:hAnsi="Arial" w:cs="Arial"/>
          <w:sz w:val="24"/>
          <w:szCs w:val="24"/>
        </w:rPr>
        <w:t xml:space="preserve"> North and South areas</w:t>
      </w:r>
      <w:r w:rsidRPr="0094193E">
        <w:rPr>
          <w:rFonts w:ascii="Arial" w:hAnsi="Arial" w:cs="Arial"/>
          <w:sz w:val="24"/>
          <w:szCs w:val="24"/>
        </w:rPr>
        <w:t xml:space="preserve">, if you are out of the area the practice has the option to register Service Users, although </w:t>
      </w:r>
      <w:r>
        <w:rPr>
          <w:rFonts w:ascii="Arial" w:hAnsi="Arial" w:cs="Arial"/>
          <w:sz w:val="24"/>
          <w:szCs w:val="24"/>
        </w:rPr>
        <w:t>they would need to understand we would not be able to</w:t>
      </w:r>
      <w:r w:rsidRPr="0094193E">
        <w:rPr>
          <w:rFonts w:ascii="Arial" w:hAnsi="Arial" w:cs="Arial"/>
          <w:sz w:val="24"/>
          <w:szCs w:val="24"/>
        </w:rPr>
        <w:t xml:space="preserve"> provide home visits, the practice needs to ascertain wheth</w:t>
      </w:r>
      <w:r>
        <w:rPr>
          <w:rFonts w:ascii="Arial" w:hAnsi="Arial" w:cs="Arial"/>
          <w:sz w:val="24"/>
          <w:szCs w:val="24"/>
        </w:rPr>
        <w:t>er it is clinically appropriate (attached map)</w:t>
      </w:r>
    </w:p>
    <w:p w:rsidR="00B36B69" w:rsidRDefault="00B36B69" w:rsidP="00B36B69">
      <w:pPr>
        <w:tabs>
          <w:tab w:val="center" w:pos="4513"/>
          <w:tab w:val="left" w:pos="6990"/>
        </w:tabs>
        <w:spacing w:after="0"/>
        <w:rPr>
          <w:rFonts w:ascii="Arial" w:hAnsi="Arial" w:cs="Arial"/>
          <w:sz w:val="24"/>
          <w:szCs w:val="24"/>
        </w:rPr>
      </w:pPr>
    </w:p>
    <w:p w:rsidR="00626C46" w:rsidRDefault="00B36B69" w:rsidP="00B36B69">
      <w:pPr>
        <w:tabs>
          <w:tab w:val="center" w:pos="4513"/>
          <w:tab w:val="left" w:pos="6990"/>
        </w:tabs>
        <w:spacing w:after="0"/>
        <w:rPr>
          <w:rFonts w:ascii="Arial" w:hAnsi="Arial" w:cs="Arial"/>
          <w:b/>
          <w:sz w:val="24"/>
          <w:szCs w:val="24"/>
        </w:rPr>
      </w:pPr>
      <w:r w:rsidRPr="00626C46">
        <w:rPr>
          <w:rFonts w:ascii="Arial Black" w:hAnsi="Arial Black" w:cs="Arial"/>
          <w:b/>
          <w:sz w:val="24"/>
          <w:szCs w:val="24"/>
        </w:rPr>
        <w:t>Registration</w:t>
      </w:r>
      <w:r w:rsidR="002623D6">
        <w:rPr>
          <w:rFonts w:ascii="Arial" w:hAnsi="Arial" w:cs="Arial"/>
          <w:b/>
          <w:sz w:val="24"/>
          <w:szCs w:val="24"/>
        </w:rPr>
        <w:t>:</w:t>
      </w:r>
    </w:p>
    <w:p w:rsidR="00B36B69" w:rsidRPr="002623D6" w:rsidRDefault="002623D6" w:rsidP="00B36B69">
      <w:pPr>
        <w:tabs>
          <w:tab w:val="center" w:pos="4513"/>
          <w:tab w:val="left" w:pos="6990"/>
        </w:tabs>
        <w:spacing w:after="0"/>
        <w:rPr>
          <w:rFonts w:ascii="Arial" w:hAnsi="Arial" w:cs="Arial"/>
          <w:b/>
          <w:sz w:val="24"/>
          <w:szCs w:val="24"/>
        </w:rPr>
      </w:pPr>
      <w:r>
        <w:rPr>
          <w:rFonts w:ascii="Arial" w:hAnsi="Arial" w:cs="Arial"/>
          <w:b/>
          <w:sz w:val="24"/>
          <w:szCs w:val="24"/>
        </w:rPr>
        <w:t xml:space="preserve"> </w:t>
      </w:r>
      <w:r w:rsidR="00B36B69" w:rsidRPr="0094193E">
        <w:rPr>
          <w:rFonts w:ascii="Arial" w:hAnsi="Arial" w:cs="Arial"/>
          <w:sz w:val="24"/>
          <w:szCs w:val="24"/>
        </w:rPr>
        <w:t>When requesting</w:t>
      </w:r>
      <w:r w:rsidR="00B36B69">
        <w:rPr>
          <w:rFonts w:ascii="Arial" w:hAnsi="Arial" w:cs="Arial"/>
          <w:sz w:val="24"/>
          <w:szCs w:val="24"/>
        </w:rPr>
        <w:t xml:space="preserve"> to join the surgery, we ask you to come in person and bring two forms of identification where possible. Once you have registered you will be able to make an appointment</w:t>
      </w:r>
      <w:r w:rsidR="00B36B69" w:rsidRPr="0094193E">
        <w:rPr>
          <w:rFonts w:ascii="Arial" w:hAnsi="Arial" w:cs="Arial"/>
          <w:sz w:val="24"/>
          <w:szCs w:val="24"/>
        </w:rPr>
        <w:t xml:space="preserve"> </w:t>
      </w:r>
      <w:r w:rsidR="00B36B69">
        <w:rPr>
          <w:rFonts w:ascii="Arial" w:hAnsi="Arial" w:cs="Arial"/>
          <w:sz w:val="24"/>
          <w:szCs w:val="24"/>
        </w:rPr>
        <w:t xml:space="preserve">to see the nurse/healthcare assistant, if you feel you need a health check, where he/she will ask you about your health in general, you will be weighed have you blood pressure taken, and may be asked to give a sample of urine to be tested. </w:t>
      </w:r>
    </w:p>
    <w:p w:rsidR="001E3CA4" w:rsidRDefault="001E3CA4" w:rsidP="00B36B69">
      <w:pPr>
        <w:tabs>
          <w:tab w:val="center" w:pos="4513"/>
          <w:tab w:val="left" w:pos="6990"/>
        </w:tabs>
        <w:spacing w:after="0"/>
        <w:rPr>
          <w:rFonts w:ascii="Arial Black" w:hAnsi="Arial Black" w:cs="Arial"/>
          <w:b/>
          <w:sz w:val="24"/>
          <w:szCs w:val="24"/>
        </w:rPr>
      </w:pPr>
    </w:p>
    <w:p w:rsidR="00626C46" w:rsidRDefault="00B36B69" w:rsidP="00B36B69">
      <w:pPr>
        <w:tabs>
          <w:tab w:val="center" w:pos="4513"/>
          <w:tab w:val="left" w:pos="6990"/>
        </w:tabs>
        <w:spacing w:after="0"/>
        <w:rPr>
          <w:rFonts w:ascii="Arial" w:hAnsi="Arial" w:cs="Arial"/>
          <w:b/>
          <w:sz w:val="24"/>
          <w:szCs w:val="24"/>
        </w:rPr>
      </w:pPr>
      <w:r w:rsidRPr="00626C46">
        <w:rPr>
          <w:rFonts w:ascii="Arial Black" w:hAnsi="Arial Black" w:cs="Arial"/>
          <w:b/>
          <w:sz w:val="24"/>
          <w:szCs w:val="24"/>
        </w:rPr>
        <w:t>Repeat Prescriptions</w:t>
      </w:r>
      <w:r w:rsidR="002623D6">
        <w:rPr>
          <w:rFonts w:ascii="Arial" w:hAnsi="Arial" w:cs="Arial"/>
          <w:b/>
          <w:sz w:val="24"/>
          <w:szCs w:val="24"/>
        </w:rPr>
        <w:t xml:space="preserve">: </w:t>
      </w:r>
    </w:p>
    <w:p w:rsidR="001E3CA4" w:rsidRPr="001E3CA4" w:rsidRDefault="00B36B69" w:rsidP="00B36B69">
      <w:pPr>
        <w:tabs>
          <w:tab w:val="center" w:pos="4513"/>
          <w:tab w:val="left" w:pos="6990"/>
        </w:tabs>
        <w:spacing w:after="0"/>
        <w:rPr>
          <w:rFonts w:ascii="Arial" w:hAnsi="Arial" w:cs="Arial"/>
          <w:b/>
          <w:sz w:val="24"/>
          <w:szCs w:val="24"/>
        </w:rPr>
      </w:pPr>
      <w:r w:rsidRPr="006C6C41">
        <w:rPr>
          <w:rFonts w:ascii="Arial" w:hAnsi="Arial" w:cs="Arial"/>
          <w:sz w:val="24"/>
          <w:szCs w:val="24"/>
        </w:rPr>
        <w:t>You can now order your prescription online</w:t>
      </w:r>
      <w:r>
        <w:rPr>
          <w:rFonts w:ascii="Arial" w:hAnsi="Arial" w:cs="Arial"/>
          <w:sz w:val="24"/>
          <w:szCs w:val="24"/>
        </w:rPr>
        <w:t xml:space="preserve"> through patient access</w:t>
      </w:r>
      <w:r w:rsidR="00C65689">
        <w:rPr>
          <w:rFonts w:ascii="Arial" w:hAnsi="Arial" w:cs="Arial"/>
          <w:sz w:val="24"/>
          <w:szCs w:val="24"/>
        </w:rPr>
        <w:t>/NHS APP</w:t>
      </w:r>
      <w:r>
        <w:rPr>
          <w:rFonts w:ascii="Arial" w:hAnsi="Arial" w:cs="Arial"/>
          <w:sz w:val="24"/>
          <w:szCs w:val="24"/>
        </w:rPr>
        <w:t xml:space="preserve">, or you can come into the surgery and fill in </w:t>
      </w:r>
      <w:r w:rsidR="00BF4EA0">
        <w:rPr>
          <w:rFonts w:ascii="Arial" w:hAnsi="Arial" w:cs="Arial"/>
          <w:sz w:val="24"/>
          <w:szCs w:val="24"/>
        </w:rPr>
        <w:t xml:space="preserve">a </w:t>
      </w:r>
      <w:r>
        <w:rPr>
          <w:rFonts w:ascii="Arial" w:hAnsi="Arial" w:cs="Arial"/>
          <w:sz w:val="24"/>
          <w:szCs w:val="24"/>
        </w:rPr>
        <w:t xml:space="preserve">request form. All prescriptions </w:t>
      </w:r>
      <w:r w:rsidR="009D703E">
        <w:rPr>
          <w:rFonts w:ascii="Arial" w:hAnsi="Arial" w:cs="Arial"/>
          <w:sz w:val="24"/>
          <w:szCs w:val="24"/>
        </w:rPr>
        <w:t xml:space="preserve">requested via the NHS APP </w:t>
      </w:r>
      <w:r>
        <w:rPr>
          <w:rFonts w:ascii="Arial" w:hAnsi="Arial" w:cs="Arial"/>
          <w:sz w:val="24"/>
          <w:szCs w:val="24"/>
        </w:rPr>
        <w:t>are then available for collection 48hrs later</w:t>
      </w:r>
      <w:r w:rsidR="00782B75">
        <w:rPr>
          <w:rFonts w:ascii="Arial" w:hAnsi="Arial" w:cs="Arial"/>
          <w:sz w:val="24"/>
          <w:szCs w:val="24"/>
        </w:rPr>
        <w:t xml:space="preserve"> (2 working days)</w:t>
      </w:r>
      <w:r w:rsidR="00BF4EA0">
        <w:rPr>
          <w:rFonts w:ascii="Arial" w:hAnsi="Arial" w:cs="Arial"/>
          <w:sz w:val="24"/>
          <w:szCs w:val="24"/>
        </w:rPr>
        <w:t>, all others requested not via the NHS APP can take up to 5 working days to be available for collection.</w:t>
      </w:r>
      <w:r>
        <w:rPr>
          <w:rFonts w:ascii="Arial" w:hAnsi="Arial" w:cs="Arial"/>
          <w:sz w:val="24"/>
          <w:szCs w:val="24"/>
        </w:rPr>
        <w:t xml:space="preserve"> </w:t>
      </w:r>
      <w:r w:rsidR="00BF4EA0">
        <w:rPr>
          <w:rFonts w:ascii="Arial" w:hAnsi="Arial" w:cs="Arial"/>
          <w:sz w:val="24"/>
          <w:szCs w:val="24"/>
        </w:rPr>
        <w:t>T</w:t>
      </w:r>
      <w:r>
        <w:rPr>
          <w:rFonts w:ascii="Arial" w:hAnsi="Arial" w:cs="Arial"/>
          <w:sz w:val="24"/>
          <w:szCs w:val="24"/>
        </w:rPr>
        <w:t>he receptionist may say they cannot order your prescription without you seeing the doctor first. This is done for your protection and to ensure that your condition and medication can be monitored.</w:t>
      </w:r>
    </w:p>
    <w:p w:rsidR="00626C46" w:rsidRDefault="00B36B69" w:rsidP="00B36B69">
      <w:pPr>
        <w:tabs>
          <w:tab w:val="center" w:pos="4513"/>
          <w:tab w:val="left" w:pos="6990"/>
        </w:tabs>
        <w:spacing w:after="0"/>
        <w:rPr>
          <w:rFonts w:ascii="Arial Black" w:hAnsi="Arial Black" w:cs="Arial"/>
          <w:sz w:val="24"/>
          <w:szCs w:val="24"/>
        </w:rPr>
      </w:pPr>
      <w:r w:rsidRPr="00D40B15">
        <w:rPr>
          <w:rFonts w:ascii="Arial Black" w:hAnsi="Arial Black" w:cs="Arial"/>
          <w:sz w:val="24"/>
          <w:szCs w:val="24"/>
        </w:rPr>
        <w:t>Electr</w:t>
      </w:r>
      <w:r w:rsidR="00626C46">
        <w:rPr>
          <w:rFonts w:ascii="Arial Black" w:hAnsi="Arial Black" w:cs="Arial"/>
          <w:sz w:val="24"/>
          <w:szCs w:val="24"/>
        </w:rPr>
        <w:t>onic Prescription Service (EPS)</w:t>
      </w:r>
      <w:r w:rsidR="002623D6">
        <w:rPr>
          <w:rFonts w:ascii="Arial Black" w:hAnsi="Arial Black" w:cs="Arial"/>
          <w:sz w:val="24"/>
          <w:szCs w:val="24"/>
        </w:rPr>
        <w:t>:</w:t>
      </w:r>
    </w:p>
    <w:p w:rsidR="00B36B69" w:rsidRPr="002623D6" w:rsidRDefault="00B36B69" w:rsidP="00B36B69">
      <w:pPr>
        <w:tabs>
          <w:tab w:val="center" w:pos="4513"/>
          <w:tab w:val="left" w:pos="6990"/>
        </w:tabs>
        <w:spacing w:after="0"/>
        <w:rPr>
          <w:rFonts w:ascii="Arial Black" w:hAnsi="Arial Black" w:cs="Arial"/>
          <w:sz w:val="24"/>
          <w:szCs w:val="24"/>
        </w:rPr>
      </w:pPr>
      <w:r>
        <w:rPr>
          <w:rFonts w:ascii="Arial" w:hAnsi="Arial" w:cs="Arial"/>
          <w:sz w:val="24"/>
          <w:szCs w:val="24"/>
        </w:rPr>
        <w:t>We are able to send your prescription electronically to the pharmacist of your choice, which would save you coming to the practice to collect the prescription. You should ask your pharmacy for further information on this service.</w:t>
      </w:r>
    </w:p>
    <w:p w:rsidR="00B36B69" w:rsidRDefault="00B36B69" w:rsidP="00B36B69">
      <w:pPr>
        <w:tabs>
          <w:tab w:val="center" w:pos="4513"/>
          <w:tab w:val="left" w:pos="6990"/>
        </w:tabs>
        <w:spacing w:after="0"/>
        <w:rPr>
          <w:rFonts w:ascii="Arial" w:hAnsi="Arial" w:cs="Arial"/>
          <w:sz w:val="24"/>
          <w:szCs w:val="24"/>
        </w:rPr>
      </w:pPr>
    </w:p>
    <w:p w:rsidR="00782B75" w:rsidRPr="00782B75" w:rsidRDefault="00B36B69" w:rsidP="002623D6">
      <w:pPr>
        <w:tabs>
          <w:tab w:val="center" w:pos="4513"/>
          <w:tab w:val="left" w:pos="6990"/>
        </w:tabs>
        <w:spacing w:after="0"/>
        <w:rPr>
          <w:rFonts w:ascii="Arial" w:hAnsi="Arial" w:cs="Arial"/>
          <w:b/>
          <w:sz w:val="24"/>
          <w:szCs w:val="24"/>
        </w:rPr>
      </w:pPr>
      <w:r w:rsidRPr="00AF50CE">
        <w:rPr>
          <w:rFonts w:ascii="Arial" w:hAnsi="Arial" w:cs="Arial"/>
          <w:b/>
          <w:sz w:val="24"/>
          <w:szCs w:val="24"/>
        </w:rPr>
        <w:t>Antibiotics, contraceptive pill and hormone replacement therapy cannot be put on repeat prescriptions.</w:t>
      </w:r>
    </w:p>
    <w:p w:rsidR="001E3CA4" w:rsidRDefault="001E3CA4" w:rsidP="002623D6">
      <w:pPr>
        <w:tabs>
          <w:tab w:val="center" w:pos="4513"/>
          <w:tab w:val="left" w:pos="6990"/>
        </w:tabs>
        <w:spacing w:after="0"/>
        <w:rPr>
          <w:rFonts w:ascii="Arial Black" w:hAnsi="Arial Black" w:cs="Arial"/>
          <w:b/>
          <w:sz w:val="24"/>
          <w:szCs w:val="24"/>
        </w:rPr>
      </w:pPr>
    </w:p>
    <w:p w:rsidR="00626C46" w:rsidRDefault="002623D6" w:rsidP="002623D6">
      <w:pPr>
        <w:tabs>
          <w:tab w:val="center" w:pos="4513"/>
          <w:tab w:val="left" w:pos="6990"/>
        </w:tabs>
        <w:spacing w:after="0"/>
        <w:rPr>
          <w:rFonts w:ascii="Arial" w:hAnsi="Arial" w:cs="Arial"/>
          <w:b/>
          <w:sz w:val="24"/>
          <w:szCs w:val="24"/>
        </w:rPr>
      </w:pPr>
      <w:r w:rsidRPr="00626C46">
        <w:rPr>
          <w:rFonts w:ascii="Arial Black" w:hAnsi="Arial Black" w:cs="Arial"/>
          <w:b/>
          <w:sz w:val="24"/>
          <w:szCs w:val="24"/>
        </w:rPr>
        <w:t>Medical Reports and Non-NHS Examinations</w:t>
      </w:r>
      <w:r>
        <w:rPr>
          <w:rFonts w:ascii="Arial" w:hAnsi="Arial" w:cs="Arial"/>
          <w:b/>
          <w:sz w:val="24"/>
          <w:szCs w:val="24"/>
        </w:rPr>
        <w:t xml:space="preserve">: </w:t>
      </w:r>
    </w:p>
    <w:p w:rsidR="002623D6" w:rsidRPr="002623D6" w:rsidRDefault="002623D6" w:rsidP="002623D6">
      <w:pPr>
        <w:tabs>
          <w:tab w:val="center" w:pos="4513"/>
          <w:tab w:val="left" w:pos="6990"/>
        </w:tabs>
        <w:spacing w:after="0"/>
        <w:rPr>
          <w:rFonts w:ascii="Arial" w:hAnsi="Arial" w:cs="Arial"/>
          <w:b/>
          <w:sz w:val="24"/>
          <w:szCs w:val="24"/>
        </w:rPr>
      </w:pPr>
      <w:r w:rsidRPr="00352FA6">
        <w:rPr>
          <w:rFonts w:ascii="Arial" w:hAnsi="Arial" w:cs="Arial"/>
          <w:sz w:val="24"/>
          <w:szCs w:val="24"/>
        </w:rPr>
        <w:t xml:space="preserve">Some services requested at the practice are outside the remit of the practice NHS Contract and therefore there is a charge for these services. Non-NHS Services include: accident and sickness insurance medical reports, drivers, school and sports medicals, holiday insurance certificates, private health insurance claims, </w:t>
      </w:r>
      <w:r>
        <w:rPr>
          <w:rFonts w:ascii="Arial" w:hAnsi="Arial" w:cs="Arial"/>
          <w:sz w:val="24"/>
          <w:szCs w:val="24"/>
        </w:rPr>
        <w:t>S</w:t>
      </w:r>
      <w:r w:rsidRPr="00352FA6">
        <w:rPr>
          <w:rFonts w:ascii="Arial" w:hAnsi="Arial" w:cs="Arial"/>
          <w:sz w:val="24"/>
          <w:szCs w:val="24"/>
        </w:rPr>
        <w:t>ome vaccinations for travel abroad</w:t>
      </w:r>
      <w:r>
        <w:rPr>
          <w:rFonts w:ascii="Arial" w:hAnsi="Arial" w:cs="Arial"/>
          <w:sz w:val="24"/>
          <w:szCs w:val="24"/>
        </w:rPr>
        <w:t xml:space="preserve">.                                                                                                                                </w:t>
      </w:r>
      <w:r w:rsidRPr="00F660C5">
        <w:rPr>
          <w:rFonts w:ascii="Arial" w:hAnsi="Arial" w:cs="Arial"/>
          <w:sz w:val="24"/>
          <w:szCs w:val="24"/>
        </w:rPr>
        <w:t>A self-certificate SC1 is normally sufficient for the first wee</w:t>
      </w:r>
      <w:r>
        <w:rPr>
          <w:rFonts w:ascii="Arial" w:hAnsi="Arial" w:cs="Arial"/>
          <w:sz w:val="24"/>
          <w:szCs w:val="24"/>
        </w:rPr>
        <w:t>k of sick leave. If employers or</w:t>
      </w:r>
      <w:r w:rsidRPr="00F660C5">
        <w:rPr>
          <w:rFonts w:ascii="Arial" w:hAnsi="Arial" w:cs="Arial"/>
          <w:sz w:val="24"/>
          <w:szCs w:val="24"/>
        </w:rPr>
        <w:t xml:space="preserve"> Insurance Company’s request a certificate a fee m</w:t>
      </w:r>
      <w:r>
        <w:rPr>
          <w:rFonts w:ascii="Arial" w:hAnsi="Arial" w:cs="Arial"/>
          <w:sz w:val="24"/>
          <w:szCs w:val="24"/>
        </w:rPr>
        <w:t>ay be charged for this.</w:t>
      </w:r>
      <w:r w:rsidRPr="00352FA6">
        <w:rPr>
          <w:rFonts w:ascii="Arial" w:hAnsi="Arial" w:cs="Arial"/>
          <w:sz w:val="24"/>
          <w:szCs w:val="24"/>
        </w:rPr>
        <w:t xml:space="preserve"> Charges are on display in reception</w:t>
      </w:r>
    </w:p>
    <w:p w:rsidR="002623D6" w:rsidRDefault="002623D6" w:rsidP="002623D6">
      <w:pPr>
        <w:tabs>
          <w:tab w:val="center" w:pos="4513"/>
          <w:tab w:val="left" w:pos="6990"/>
        </w:tabs>
        <w:spacing w:after="0"/>
        <w:rPr>
          <w:rFonts w:ascii="Arial" w:hAnsi="Arial" w:cs="Arial"/>
          <w:sz w:val="24"/>
          <w:szCs w:val="24"/>
        </w:rPr>
      </w:pPr>
    </w:p>
    <w:p w:rsidR="00626C46" w:rsidRDefault="002623D6" w:rsidP="002623D6">
      <w:pPr>
        <w:tabs>
          <w:tab w:val="center" w:pos="4513"/>
          <w:tab w:val="left" w:pos="6990"/>
        </w:tabs>
        <w:spacing w:after="0"/>
        <w:rPr>
          <w:rFonts w:ascii="Arial" w:hAnsi="Arial" w:cs="Arial"/>
          <w:b/>
          <w:sz w:val="24"/>
          <w:szCs w:val="24"/>
        </w:rPr>
      </w:pPr>
      <w:r w:rsidRPr="00626C46">
        <w:rPr>
          <w:rFonts w:ascii="Arial Black" w:hAnsi="Arial Black" w:cs="Arial"/>
          <w:b/>
          <w:sz w:val="24"/>
          <w:szCs w:val="24"/>
        </w:rPr>
        <w:t>Confidentiality</w:t>
      </w:r>
      <w:r>
        <w:rPr>
          <w:rFonts w:ascii="Arial" w:hAnsi="Arial" w:cs="Arial"/>
          <w:b/>
          <w:sz w:val="24"/>
          <w:szCs w:val="24"/>
        </w:rPr>
        <w:t xml:space="preserve">: </w:t>
      </w:r>
      <w:r w:rsidR="00626C46">
        <w:rPr>
          <w:rFonts w:ascii="Arial" w:hAnsi="Arial" w:cs="Arial"/>
          <w:b/>
          <w:sz w:val="24"/>
          <w:szCs w:val="24"/>
        </w:rPr>
        <w:t xml:space="preserve">  </w:t>
      </w:r>
    </w:p>
    <w:p w:rsidR="002623D6" w:rsidRDefault="002623D6" w:rsidP="002623D6">
      <w:pPr>
        <w:tabs>
          <w:tab w:val="center" w:pos="4513"/>
          <w:tab w:val="left" w:pos="6990"/>
        </w:tabs>
        <w:spacing w:after="0"/>
        <w:rPr>
          <w:rFonts w:ascii="Arial" w:hAnsi="Arial" w:cs="Arial"/>
          <w:sz w:val="24"/>
          <w:szCs w:val="24"/>
        </w:rPr>
      </w:pPr>
      <w:r>
        <w:rPr>
          <w:rFonts w:ascii="Arial" w:hAnsi="Arial" w:cs="Arial"/>
          <w:sz w:val="24"/>
          <w:szCs w:val="24"/>
        </w:rPr>
        <w:t>Data Protection Act and Freedom of Information Acts apply to anyone working for the NHS, has a legal duty to keep information about you confidential. Information will not be disclosed to third parties without your permission. We respect your right to privacy and keep all your health information confidential and secure. It is important that MGS Medical Practice keeps accurate and up to date</w:t>
      </w:r>
      <w:r w:rsidR="00003EE3">
        <w:rPr>
          <w:rFonts w:ascii="Arial" w:hAnsi="Arial" w:cs="Arial"/>
          <w:sz w:val="24"/>
          <w:szCs w:val="24"/>
        </w:rPr>
        <w:t>.</w:t>
      </w:r>
    </w:p>
    <w:p w:rsidR="00003EE3" w:rsidRPr="002623D6" w:rsidRDefault="00003EE3" w:rsidP="002623D6">
      <w:pPr>
        <w:tabs>
          <w:tab w:val="center" w:pos="4513"/>
          <w:tab w:val="left" w:pos="6990"/>
        </w:tabs>
        <w:spacing w:after="0"/>
        <w:rPr>
          <w:rFonts w:ascii="Arial" w:hAnsi="Arial" w:cs="Arial"/>
          <w:b/>
          <w:sz w:val="24"/>
          <w:szCs w:val="24"/>
        </w:rPr>
      </w:pPr>
      <w:r>
        <w:rPr>
          <w:rFonts w:ascii="Arial" w:hAnsi="Arial" w:cs="Arial"/>
          <w:b/>
          <w:sz w:val="24"/>
          <w:szCs w:val="24"/>
        </w:rPr>
        <w:t>You can access your record online via NHS APP</w:t>
      </w:r>
    </w:p>
    <w:p w:rsidR="002623D6" w:rsidRDefault="002623D6" w:rsidP="002623D6">
      <w:pPr>
        <w:tabs>
          <w:tab w:val="center" w:pos="4513"/>
          <w:tab w:val="left" w:pos="6990"/>
        </w:tabs>
        <w:spacing w:after="0"/>
        <w:rPr>
          <w:rFonts w:ascii="Arial" w:hAnsi="Arial" w:cs="Arial"/>
          <w:sz w:val="24"/>
          <w:szCs w:val="24"/>
        </w:rPr>
      </w:pPr>
    </w:p>
    <w:p w:rsidR="00003EE3" w:rsidRDefault="00003EE3" w:rsidP="002623D6">
      <w:pPr>
        <w:tabs>
          <w:tab w:val="center" w:pos="4513"/>
          <w:tab w:val="left" w:pos="6990"/>
        </w:tabs>
        <w:spacing w:after="0"/>
        <w:rPr>
          <w:rFonts w:ascii="Arial Black" w:hAnsi="Arial Black" w:cs="Arial"/>
          <w:sz w:val="24"/>
          <w:szCs w:val="24"/>
        </w:rPr>
      </w:pPr>
    </w:p>
    <w:p w:rsidR="00003EE3" w:rsidRDefault="00003EE3" w:rsidP="002623D6">
      <w:pPr>
        <w:tabs>
          <w:tab w:val="center" w:pos="4513"/>
          <w:tab w:val="left" w:pos="6990"/>
        </w:tabs>
        <w:spacing w:after="0"/>
        <w:rPr>
          <w:rFonts w:ascii="Arial Black" w:hAnsi="Arial Black" w:cs="Arial"/>
          <w:sz w:val="24"/>
          <w:szCs w:val="24"/>
        </w:rPr>
      </w:pPr>
    </w:p>
    <w:p w:rsidR="00626C46" w:rsidRDefault="002623D6" w:rsidP="002623D6">
      <w:pPr>
        <w:tabs>
          <w:tab w:val="center" w:pos="4513"/>
          <w:tab w:val="left" w:pos="6990"/>
        </w:tabs>
        <w:spacing w:after="0"/>
        <w:rPr>
          <w:rFonts w:ascii="Arial Black" w:hAnsi="Arial Black" w:cs="Arial"/>
          <w:sz w:val="24"/>
          <w:szCs w:val="24"/>
        </w:rPr>
      </w:pPr>
      <w:r w:rsidRPr="00B36B69">
        <w:rPr>
          <w:rFonts w:ascii="Arial Black" w:hAnsi="Arial Black" w:cs="Arial"/>
          <w:sz w:val="24"/>
          <w:szCs w:val="24"/>
        </w:rPr>
        <w:t>Summary Care Record</w:t>
      </w:r>
      <w:r>
        <w:rPr>
          <w:rFonts w:ascii="Arial Black" w:hAnsi="Arial Black" w:cs="Arial"/>
          <w:sz w:val="24"/>
          <w:szCs w:val="24"/>
        </w:rPr>
        <w:t xml:space="preserve">: </w:t>
      </w:r>
    </w:p>
    <w:p w:rsidR="002623D6" w:rsidRPr="002623D6" w:rsidRDefault="002623D6" w:rsidP="002623D6">
      <w:pPr>
        <w:tabs>
          <w:tab w:val="center" w:pos="4513"/>
          <w:tab w:val="left" w:pos="6990"/>
        </w:tabs>
        <w:spacing w:after="0"/>
        <w:rPr>
          <w:rFonts w:ascii="Arial Black" w:hAnsi="Arial Black" w:cs="Arial"/>
          <w:sz w:val="24"/>
          <w:szCs w:val="24"/>
        </w:rPr>
      </w:pPr>
      <w:r>
        <w:rPr>
          <w:rFonts w:ascii="Arial" w:hAnsi="Arial" w:cs="Arial"/>
          <w:sz w:val="24"/>
          <w:szCs w:val="24"/>
        </w:rPr>
        <w:t xml:space="preserve">Your summary care record, which will be used in emergency care, will contain information about any medicines you are taking, allergies you suffer from and any bad reactions to medications you have had. It will be available to authorised healthcare staff providing you care anywhere in England, but they will ask your permission before they look at it. This means that if you have an accident or become ill, the health professional treating you will have immediate access to important information about your health. Unless you have told us you do not wish to have a summary care record created. If you do not want a summary care record please ask reception for an opt out form. For more information visit the website: </w:t>
      </w:r>
      <w:hyperlink r:id="rId11" w:history="1">
        <w:r w:rsidRPr="00D1147E">
          <w:rPr>
            <w:rStyle w:val="Hyperlink"/>
            <w:rFonts w:ascii="Arial" w:hAnsi="Arial" w:cs="Arial"/>
            <w:sz w:val="24"/>
            <w:szCs w:val="24"/>
          </w:rPr>
          <w:t>www.nhscarerecords.nhs.uk</w:t>
        </w:r>
      </w:hyperlink>
      <w:r>
        <w:rPr>
          <w:rFonts w:ascii="Arial" w:hAnsi="Arial" w:cs="Arial"/>
          <w:sz w:val="24"/>
          <w:szCs w:val="24"/>
        </w:rPr>
        <w:t xml:space="preserve"> or telephone the dedicated NHS Summary Care Record information line on 0845 603 8510</w:t>
      </w:r>
    </w:p>
    <w:p w:rsidR="002623D6" w:rsidRDefault="002623D6" w:rsidP="002623D6">
      <w:pPr>
        <w:tabs>
          <w:tab w:val="center" w:pos="4513"/>
          <w:tab w:val="left" w:pos="6990"/>
        </w:tabs>
        <w:spacing w:after="0"/>
        <w:rPr>
          <w:rFonts w:ascii="Arial" w:hAnsi="Arial" w:cs="Arial"/>
          <w:b/>
          <w:sz w:val="24"/>
          <w:szCs w:val="24"/>
        </w:rPr>
      </w:pPr>
    </w:p>
    <w:p w:rsidR="00626C46" w:rsidRDefault="002623D6" w:rsidP="002623D6">
      <w:pPr>
        <w:tabs>
          <w:tab w:val="center" w:pos="4513"/>
          <w:tab w:val="left" w:pos="6990"/>
        </w:tabs>
        <w:spacing w:after="0"/>
        <w:rPr>
          <w:rFonts w:ascii="Arial" w:hAnsi="Arial" w:cs="Arial"/>
          <w:b/>
          <w:sz w:val="24"/>
          <w:szCs w:val="24"/>
        </w:rPr>
      </w:pPr>
      <w:r w:rsidRPr="00626C46">
        <w:rPr>
          <w:rFonts w:ascii="Arial Black" w:hAnsi="Arial Black" w:cs="Arial"/>
          <w:b/>
          <w:sz w:val="24"/>
          <w:szCs w:val="24"/>
        </w:rPr>
        <w:t>Complaints</w:t>
      </w:r>
      <w:r>
        <w:rPr>
          <w:rFonts w:ascii="Arial" w:hAnsi="Arial" w:cs="Arial"/>
          <w:b/>
          <w:sz w:val="24"/>
          <w:szCs w:val="24"/>
        </w:rPr>
        <w:t xml:space="preserve">: </w:t>
      </w:r>
      <w:r w:rsidR="00626C46">
        <w:rPr>
          <w:rFonts w:ascii="Arial" w:hAnsi="Arial" w:cs="Arial"/>
          <w:b/>
          <w:sz w:val="24"/>
          <w:szCs w:val="24"/>
        </w:rPr>
        <w:t xml:space="preserve"> </w:t>
      </w:r>
    </w:p>
    <w:p w:rsidR="002623D6" w:rsidRPr="002623D6" w:rsidRDefault="002623D6" w:rsidP="002623D6">
      <w:pPr>
        <w:tabs>
          <w:tab w:val="center" w:pos="4513"/>
          <w:tab w:val="left" w:pos="6990"/>
        </w:tabs>
        <w:spacing w:after="0"/>
        <w:rPr>
          <w:rFonts w:ascii="Arial" w:hAnsi="Arial" w:cs="Arial"/>
          <w:b/>
          <w:sz w:val="24"/>
          <w:szCs w:val="24"/>
        </w:rPr>
      </w:pPr>
      <w:r w:rsidRPr="00B36B69">
        <w:rPr>
          <w:rFonts w:ascii="Arial" w:hAnsi="Arial" w:cs="Arial"/>
          <w:sz w:val="24"/>
          <w:szCs w:val="24"/>
        </w:rPr>
        <w:t xml:space="preserve">We try to offer you the best service we can at all times. There may be occasions when you feel this has not happened. We like to handle complaints ourselves since most arise from misunderstandings. It is best for all concerned to put things right as quickly as possible. If you have a concern or wish to make a complaint, please speak with the manager. We will listen to your complaint and discuss with you how best to resolve it. A copy of our practice complaints form/leaflet which gives details of the procedure can be obtained from reception. We will acknowledge your complaint within 3 days of receipt and our aim will be to investigate the complaint within twenty five working days </w:t>
      </w:r>
    </w:p>
    <w:p w:rsidR="002623D6" w:rsidRDefault="002623D6" w:rsidP="002623D6">
      <w:pPr>
        <w:tabs>
          <w:tab w:val="center" w:pos="4513"/>
          <w:tab w:val="left" w:pos="6990"/>
        </w:tabs>
        <w:spacing w:after="0"/>
        <w:rPr>
          <w:rFonts w:ascii="Arial" w:hAnsi="Arial" w:cs="Arial"/>
          <w:b/>
          <w:sz w:val="24"/>
          <w:szCs w:val="24"/>
        </w:rPr>
      </w:pPr>
    </w:p>
    <w:p w:rsidR="002623D6" w:rsidRDefault="002623D6" w:rsidP="002623D6">
      <w:pPr>
        <w:tabs>
          <w:tab w:val="center" w:pos="4513"/>
          <w:tab w:val="left" w:pos="6990"/>
        </w:tabs>
        <w:spacing w:after="0"/>
        <w:rPr>
          <w:rFonts w:ascii="Arial" w:hAnsi="Arial" w:cs="Arial"/>
          <w:b/>
          <w:sz w:val="24"/>
          <w:szCs w:val="24"/>
        </w:rPr>
      </w:pPr>
      <w:r>
        <w:rPr>
          <w:rFonts w:ascii="Arial" w:hAnsi="Arial" w:cs="Arial"/>
          <w:b/>
          <w:sz w:val="24"/>
          <w:szCs w:val="24"/>
        </w:rPr>
        <w:t xml:space="preserve">Comments/Suggestions/Complaints:  </w:t>
      </w:r>
      <w:r>
        <w:rPr>
          <w:rFonts w:ascii="Arial" w:hAnsi="Arial" w:cs="Arial"/>
          <w:sz w:val="24"/>
          <w:szCs w:val="24"/>
        </w:rPr>
        <w:t>Our aim is to provide a high quality service to all our patients</w:t>
      </w:r>
      <w:r w:rsidR="00E9026C">
        <w:rPr>
          <w:rFonts w:ascii="Arial" w:hAnsi="Arial" w:cs="Arial"/>
          <w:sz w:val="24"/>
          <w:szCs w:val="24"/>
        </w:rPr>
        <w:t>/service users</w:t>
      </w:r>
      <w:r>
        <w:rPr>
          <w:rFonts w:ascii="Arial" w:hAnsi="Arial" w:cs="Arial"/>
          <w:sz w:val="24"/>
          <w:szCs w:val="24"/>
        </w:rPr>
        <w:t>. We are interested in hearing any constructive comments you have. You may speak with a member of the team, or the Patient Participation Group or include any comments or suggestions with the Family Friends test feedback sheet.</w:t>
      </w:r>
      <w:r w:rsidR="00626C46">
        <w:rPr>
          <w:rFonts w:ascii="Arial" w:hAnsi="Arial" w:cs="Arial"/>
          <w:sz w:val="24"/>
          <w:szCs w:val="24"/>
        </w:rPr>
        <w:t xml:space="preserve"> Or visit our website: </w:t>
      </w:r>
      <w:hyperlink r:id="rId12" w:history="1">
        <w:r w:rsidRPr="00D1147E">
          <w:rPr>
            <w:rStyle w:val="Hyperlink"/>
            <w:rFonts w:ascii="Arial" w:hAnsi="Arial" w:cs="Arial"/>
            <w:b/>
            <w:sz w:val="24"/>
            <w:szCs w:val="24"/>
          </w:rPr>
          <w:t>www.mgsmedicalpractice.nhs.uk</w:t>
        </w:r>
      </w:hyperlink>
      <w:r w:rsidRPr="00F660C5">
        <w:rPr>
          <w:rFonts w:ascii="Arial" w:hAnsi="Arial" w:cs="Arial"/>
          <w:b/>
          <w:sz w:val="24"/>
          <w:szCs w:val="24"/>
        </w:rPr>
        <w:t xml:space="preserve"> </w:t>
      </w:r>
    </w:p>
    <w:p w:rsidR="002623D6" w:rsidRDefault="002623D6" w:rsidP="002623D6">
      <w:pPr>
        <w:tabs>
          <w:tab w:val="center" w:pos="4513"/>
          <w:tab w:val="left" w:pos="6990"/>
        </w:tabs>
        <w:spacing w:after="0"/>
        <w:rPr>
          <w:rFonts w:ascii="Arial" w:hAnsi="Arial" w:cs="Arial"/>
          <w:b/>
          <w:sz w:val="24"/>
          <w:szCs w:val="24"/>
        </w:rPr>
      </w:pPr>
    </w:p>
    <w:p w:rsidR="002623D6" w:rsidRDefault="002623D6" w:rsidP="00AE3D96">
      <w:pPr>
        <w:tabs>
          <w:tab w:val="center" w:pos="4513"/>
          <w:tab w:val="left" w:pos="6990"/>
        </w:tabs>
        <w:spacing w:after="0"/>
        <w:rPr>
          <w:rFonts w:ascii="Arial Black" w:hAnsi="Arial Black"/>
          <w:sz w:val="24"/>
          <w:szCs w:val="24"/>
        </w:rPr>
      </w:pPr>
    </w:p>
    <w:p w:rsidR="00626C46" w:rsidRDefault="00626C46" w:rsidP="00AE3D96">
      <w:pPr>
        <w:tabs>
          <w:tab w:val="center" w:pos="4513"/>
          <w:tab w:val="left" w:pos="6990"/>
        </w:tabs>
        <w:spacing w:after="0"/>
        <w:rPr>
          <w:rFonts w:ascii="Arial Black" w:hAnsi="Arial Black"/>
          <w:sz w:val="24"/>
          <w:szCs w:val="24"/>
        </w:rPr>
      </w:pPr>
    </w:p>
    <w:p w:rsidR="00626C46" w:rsidRDefault="00626C46" w:rsidP="00AE3D96">
      <w:pPr>
        <w:tabs>
          <w:tab w:val="center" w:pos="4513"/>
          <w:tab w:val="left" w:pos="6990"/>
        </w:tabs>
        <w:spacing w:after="0"/>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003EE3" w:rsidRDefault="00003EE3" w:rsidP="00626C46">
      <w:pPr>
        <w:tabs>
          <w:tab w:val="center" w:pos="4513"/>
          <w:tab w:val="left" w:pos="6990"/>
        </w:tabs>
        <w:spacing w:after="0"/>
        <w:jc w:val="center"/>
        <w:rPr>
          <w:rFonts w:ascii="Arial Black" w:hAnsi="Arial Black"/>
          <w:sz w:val="24"/>
          <w:szCs w:val="24"/>
        </w:rPr>
      </w:pPr>
    </w:p>
    <w:p w:rsidR="005441AA" w:rsidRDefault="005441AA" w:rsidP="00626C46">
      <w:pPr>
        <w:tabs>
          <w:tab w:val="center" w:pos="4513"/>
          <w:tab w:val="left" w:pos="6990"/>
        </w:tabs>
        <w:spacing w:after="0"/>
        <w:jc w:val="center"/>
        <w:rPr>
          <w:rFonts w:ascii="Arial Black" w:hAnsi="Arial Black"/>
          <w:sz w:val="24"/>
          <w:szCs w:val="24"/>
        </w:rPr>
      </w:pPr>
      <w:r>
        <w:rPr>
          <w:rFonts w:ascii="Arial Black" w:hAnsi="Arial Black"/>
          <w:sz w:val="24"/>
          <w:szCs w:val="24"/>
        </w:rPr>
        <w:t>How can you help us?</w:t>
      </w:r>
    </w:p>
    <w:p w:rsidR="005441AA" w:rsidRDefault="005441AA" w:rsidP="00AE3D96">
      <w:pPr>
        <w:tabs>
          <w:tab w:val="center" w:pos="4513"/>
          <w:tab w:val="left" w:pos="6990"/>
        </w:tabs>
        <w:spacing w:after="0"/>
        <w:rPr>
          <w:rFonts w:ascii="Arial Black" w:hAnsi="Arial Black"/>
          <w:sz w:val="24"/>
          <w:szCs w:val="24"/>
        </w:rPr>
      </w:pPr>
    </w:p>
    <w:p w:rsidR="005441AA" w:rsidRDefault="005441AA" w:rsidP="00B36B69">
      <w:pPr>
        <w:pStyle w:val="ListParagraph"/>
        <w:numPr>
          <w:ilvl w:val="0"/>
          <w:numId w:val="1"/>
        </w:numPr>
        <w:tabs>
          <w:tab w:val="center" w:pos="4513"/>
          <w:tab w:val="left" w:pos="6990"/>
        </w:tabs>
        <w:spacing w:after="0"/>
        <w:rPr>
          <w:rFonts w:ascii="Arial" w:hAnsi="Arial" w:cs="Arial"/>
          <w:sz w:val="24"/>
          <w:szCs w:val="24"/>
        </w:rPr>
      </w:pPr>
      <w:r w:rsidRPr="005441AA">
        <w:rPr>
          <w:rFonts w:ascii="Arial" w:hAnsi="Arial" w:cs="Arial"/>
          <w:sz w:val="24"/>
          <w:szCs w:val="24"/>
        </w:rPr>
        <w:t>Be on time for your appointment</w:t>
      </w:r>
      <w:r w:rsidR="00B36B69">
        <w:rPr>
          <w:rFonts w:ascii="Arial" w:hAnsi="Arial" w:cs="Arial"/>
          <w:sz w:val="24"/>
          <w:szCs w:val="24"/>
        </w:rPr>
        <w:t>, if you are more than 10 minutes late the appointment may need to be rearranged</w:t>
      </w:r>
    </w:p>
    <w:p w:rsidR="00E9026C" w:rsidRDefault="00E9026C"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Let us know the reason of your appointment so we can book with the right clinician or service as some reasons/procedures may require more than 10 minutes</w:t>
      </w:r>
    </w:p>
    <w:p w:rsidR="00E9026C" w:rsidRPr="00E9026C" w:rsidRDefault="00E9026C" w:rsidP="00E9026C">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 xml:space="preserve">Let us know if you have particular needs, the consulting/treatment rooms are all on ground level with a ramp on the pavement curb for wheelchairs. Please ring in advance if you require help in getting in or out of your vehicle.  We can arrange interpretation and translation services for patients who do not speak English. Please let us know when booking and appointment if you need this service. </w:t>
      </w:r>
    </w:p>
    <w:p w:rsidR="00F53E09" w:rsidRPr="00E21F9C" w:rsidRDefault="005441AA" w:rsidP="00E21F9C">
      <w:pPr>
        <w:pStyle w:val="ListParagraph"/>
        <w:numPr>
          <w:ilvl w:val="0"/>
          <w:numId w:val="1"/>
        </w:numPr>
        <w:tabs>
          <w:tab w:val="center" w:pos="4513"/>
          <w:tab w:val="left" w:pos="6990"/>
        </w:tabs>
        <w:spacing w:after="0"/>
        <w:rPr>
          <w:rFonts w:ascii="Arial" w:hAnsi="Arial" w:cs="Arial"/>
          <w:sz w:val="24"/>
          <w:szCs w:val="24"/>
        </w:rPr>
      </w:pPr>
      <w:r w:rsidRPr="005441AA">
        <w:rPr>
          <w:rFonts w:ascii="Arial" w:hAnsi="Arial" w:cs="Arial"/>
          <w:sz w:val="24"/>
          <w:szCs w:val="24"/>
        </w:rPr>
        <w:t>Tell us if you need to cancel your appointment</w:t>
      </w:r>
      <w:r w:rsidR="00E21F9C">
        <w:rPr>
          <w:rFonts w:ascii="Arial" w:hAnsi="Arial" w:cs="Arial"/>
          <w:sz w:val="24"/>
          <w:szCs w:val="24"/>
        </w:rPr>
        <w:t xml:space="preserve">. </w:t>
      </w:r>
      <w:r w:rsidR="00E21F9C" w:rsidRPr="00E21F9C">
        <w:rPr>
          <w:rFonts w:ascii="Arial" w:hAnsi="Arial" w:cs="Arial"/>
          <w:sz w:val="24"/>
          <w:szCs w:val="24"/>
        </w:rPr>
        <w:t>The appointment</w:t>
      </w:r>
      <w:r w:rsidR="00F53E09" w:rsidRPr="00E21F9C">
        <w:rPr>
          <w:rFonts w:ascii="Arial" w:hAnsi="Arial" w:cs="Arial"/>
          <w:sz w:val="24"/>
          <w:szCs w:val="24"/>
        </w:rPr>
        <w:t xml:space="preserve"> may be cancelled via the text messaging service or if you have booked you appointment online you may also cancel it online or you may contact reception. Cancelling your appointment is very important as we have a large number of wasted appointments due to people not attending, which results in less appointments being available to those who want them</w:t>
      </w:r>
    </w:p>
    <w:p w:rsidR="00E9026C" w:rsidRPr="00E9026C" w:rsidRDefault="005441AA" w:rsidP="00E9026C">
      <w:pPr>
        <w:pStyle w:val="ListParagraph"/>
        <w:numPr>
          <w:ilvl w:val="0"/>
          <w:numId w:val="1"/>
        </w:numPr>
        <w:tabs>
          <w:tab w:val="center" w:pos="4513"/>
          <w:tab w:val="left" w:pos="6990"/>
        </w:tabs>
        <w:spacing w:after="0"/>
        <w:rPr>
          <w:rFonts w:ascii="Arial" w:hAnsi="Arial" w:cs="Arial"/>
          <w:sz w:val="24"/>
          <w:szCs w:val="24"/>
        </w:rPr>
      </w:pPr>
      <w:r w:rsidRPr="005441AA">
        <w:rPr>
          <w:rFonts w:ascii="Arial" w:hAnsi="Arial" w:cs="Arial"/>
          <w:sz w:val="24"/>
          <w:szCs w:val="24"/>
        </w:rPr>
        <w:t>Call for a h</w:t>
      </w:r>
      <w:r w:rsidR="00E9026C">
        <w:rPr>
          <w:rFonts w:ascii="Arial" w:hAnsi="Arial" w:cs="Arial"/>
          <w:sz w:val="24"/>
          <w:szCs w:val="24"/>
        </w:rPr>
        <w:t xml:space="preserve">ome visit </w:t>
      </w:r>
      <w:r w:rsidRPr="005441AA">
        <w:rPr>
          <w:rFonts w:ascii="Arial" w:hAnsi="Arial" w:cs="Arial"/>
          <w:sz w:val="24"/>
          <w:szCs w:val="24"/>
        </w:rPr>
        <w:t>as soon as possible</w:t>
      </w:r>
    </w:p>
    <w:p w:rsidR="005441AA" w:rsidRDefault="0007185F" w:rsidP="005441AA">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Contact details, let us know as soon as possible if you change your name, address or home and mobile telephone numbers</w:t>
      </w:r>
      <w:r w:rsidR="00B36B69">
        <w:rPr>
          <w:rFonts w:ascii="Arial" w:hAnsi="Arial" w:cs="Arial"/>
          <w:sz w:val="24"/>
          <w:szCs w:val="24"/>
        </w:rPr>
        <w:t>, if you move out of practice area please notify us immediately and register with a doctor who is local to your new address</w:t>
      </w:r>
    </w:p>
    <w:p w:rsidR="00B36B69" w:rsidRDefault="00B36B69" w:rsidP="005441AA">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Prescriptions -Please allow 48 hours between ordering and collection from practice (not including weekends and bank holidays)</w:t>
      </w:r>
      <w:r w:rsidR="00003EE3">
        <w:rPr>
          <w:rFonts w:ascii="Arial" w:hAnsi="Arial" w:cs="Arial"/>
          <w:sz w:val="24"/>
          <w:szCs w:val="24"/>
        </w:rPr>
        <w:t>, Please use the NHS APP to request your prescription and if you want to access your record.</w:t>
      </w:r>
    </w:p>
    <w:p w:rsidR="00EA79BF" w:rsidRPr="00B36B69" w:rsidRDefault="00EA79BF" w:rsidP="005441AA">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Support our practice to become more greener environmental</w:t>
      </w:r>
      <w:r w:rsidR="00BE6FBF">
        <w:rPr>
          <w:rFonts w:ascii="Arial" w:hAnsi="Arial" w:cs="Arial"/>
          <w:sz w:val="24"/>
          <w:szCs w:val="24"/>
        </w:rPr>
        <w:t>ly</w:t>
      </w:r>
      <w:r>
        <w:rPr>
          <w:rFonts w:ascii="Arial" w:hAnsi="Arial" w:cs="Arial"/>
          <w:sz w:val="24"/>
          <w:szCs w:val="24"/>
        </w:rPr>
        <w:t xml:space="preserve"> friendly (less waste, recycle, any medicines/inhalers you no longer use please take to local pharmacy)</w:t>
      </w:r>
    </w:p>
    <w:p w:rsidR="0007185F" w:rsidRDefault="00B36B69"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Ring for test results after 2</w:t>
      </w:r>
      <w:r w:rsidR="005441AA" w:rsidRPr="005441AA">
        <w:rPr>
          <w:rFonts w:ascii="Arial" w:hAnsi="Arial" w:cs="Arial"/>
          <w:sz w:val="24"/>
          <w:szCs w:val="24"/>
        </w:rPr>
        <w:t>pm</w:t>
      </w:r>
      <w:r>
        <w:rPr>
          <w:rFonts w:ascii="Arial" w:hAnsi="Arial" w:cs="Arial"/>
          <w:sz w:val="24"/>
          <w:szCs w:val="24"/>
        </w:rPr>
        <w:t xml:space="preserve"> when a Health P</w:t>
      </w:r>
      <w:r w:rsidR="00BC3698">
        <w:rPr>
          <w:rFonts w:ascii="Arial" w:hAnsi="Arial" w:cs="Arial"/>
          <w:sz w:val="24"/>
          <w:szCs w:val="24"/>
        </w:rPr>
        <w:t>rofessional</w:t>
      </w:r>
      <w:r w:rsidR="00322D43">
        <w:rPr>
          <w:rFonts w:ascii="Arial" w:hAnsi="Arial" w:cs="Arial"/>
          <w:sz w:val="24"/>
          <w:szCs w:val="24"/>
        </w:rPr>
        <w:t xml:space="preserve"> will speak to you</w:t>
      </w:r>
    </w:p>
    <w:p w:rsidR="00E9026C" w:rsidRDefault="00E9026C"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If you have not heard from the practice about any recent investigations, please contact the practice and they will check to see if results have arrived (for bloods can take up to 1 week after test/ for x</w:t>
      </w:r>
      <w:r w:rsidR="00BF4EA0">
        <w:rPr>
          <w:rFonts w:ascii="Arial" w:hAnsi="Arial" w:cs="Arial"/>
          <w:sz w:val="24"/>
          <w:szCs w:val="24"/>
        </w:rPr>
        <w:t>-</w:t>
      </w:r>
      <w:bookmarkStart w:id="1" w:name="_GoBack"/>
      <w:bookmarkEnd w:id="1"/>
      <w:r>
        <w:rPr>
          <w:rFonts w:ascii="Arial" w:hAnsi="Arial" w:cs="Arial"/>
          <w:sz w:val="24"/>
          <w:szCs w:val="24"/>
        </w:rPr>
        <w:t>rays can take up to 2 weeks after investigation/ for ultrasound/MRI/CT Scans can take up to 6 weeks from date of investigations)</w:t>
      </w:r>
    </w:p>
    <w:p w:rsidR="00E9026C" w:rsidRDefault="00E9026C"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If you have not received an appointment from other services following a referral from the practice. For referrals if fast track cancer referrals (2 week wait) and you have not heard about an appointment within 2 weeks please contact practice (urgent referrals can take up to 4 weeks from date seen at practice by Health professional and routine referrals can take up to 18 weeks)</w:t>
      </w:r>
    </w:p>
    <w:p w:rsidR="0007185F" w:rsidRPr="00B36B69" w:rsidRDefault="0007185F"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Let us know if you have a Carer and up to date contact details</w:t>
      </w:r>
    </w:p>
    <w:p w:rsidR="000551B0" w:rsidRPr="00B36B69" w:rsidRDefault="0007185F"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 xml:space="preserve">Do you have any communication/information needs relating to a disability impairment or sensory loss? If so, please notify reception what these needs are so that we may record them on your record and we will endeavour to meet those needs. </w:t>
      </w:r>
    </w:p>
    <w:p w:rsidR="000551B0" w:rsidRPr="00B36B69" w:rsidRDefault="000551B0"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We aim to be treat our patients courteously at all times and expect our patients to treat our staff in a similar respectful way</w:t>
      </w:r>
    </w:p>
    <w:p w:rsidR="00BC3698" w:rsidRPr="00B36B69" w:rsidRDefault="000551B0" w:rsidP="00B36B69">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Any patient who is violent or abusive to the practice team or persons present on the practice premises may be removed from practice list in line with practice zero tolerance policy</w:t>
      </w:r>
    </w:p>
    <w:p w:rsidR="00626C46" w:rsidRPr="00E9026C" w:rsidRDefault="00BC3698" w:rsidP="00626C46">
      <w:pPr>
        <w:pStyle w:val="ListParagraph"/>
        <w:numPr>
          <w:ilvl w:val="0"/>
          <w:numId w:val="1"/>
        </w:numPr>
        <w:tabs>
          <w:tab w:val="center" w:pos="4513"/>
          <w:tab w:val="left" w:pos="6990"/>
        </w:tabs>
        <w:spacing w:after="0"/>
        <w:rPr>
          <w:rFonts w:ascii="Arial" w:hAnsi="Arial" w:cs="Arial"/>
          <w:sz w:val="24"/>
          <w:szCs w:val="24"/>
        </w:rPr>
      </w:pPr>
      <w:r>
        <w:rPr>
          <w:rFonts w:ascii="Arial" w:hAnsi="Arial" w:cs="Arial"/>
          <w:sz w:val="24"/>
          <w:szCs w:val="24"/>
        </w:rPr>
        <w:t>Consider the other options NHS Choose Well</w:t>
      </w:r>
    </w:p>
    <w:p w:rsidR="00626C46" w:rsidRDefault="00626C46" w:rsidP="00626C46">
      <w:pPr>
        <w:tabs>
          <w:tab w:val="center" w:pos="4513"/>
          <w:tab w:val="left" w:pos="6990"/>
        </w:tabs>
        <w:spacing w:after="0"/>
        <w:rPr>
          <w:rFonts w:ascii="Arial" w:hAnsi="Arial" w:cs="Arial"/>
          <w:sz w:val="24"/>
          <w:szCs w:val="24"/>
        </w:rPr>
      </w:pPr>
    </w:p>
    <w:p w:rsidR="00626C46" w:rsidRPr="00626C46" w:rsidRDefault="00626C46" w:rsidP="00626C46">
      <w:pPr>
        <w:tabs>
          <w:tab w:val="center" w:pos="4513"/>
          <w:tab w:val="left" w:pos="6990"/>
        </w:tabs>
        <w:spacing w:after="0"/>
        <w:rPr>
          <w:rFonts w:ascii="Arial" w:hAnsi="Arial" w:cs="Arial"/>
          <w:sz w:val="24"/>
          <w:szCs w:val="24"/>
        </w:rPr>
      </w:pPr>
    </w:p>
    <w:p w:rsidR="00BC3698" w:rsidRPr="00BC3698" w:rsidRDefault="00BC3698" w:rsidP="00BC3698">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7185"/>
        <w:gridCol w:w="2777"/>
      </w:tblGrid>
      <w:tr w:rsidR="00BC3698" w:rsidTr="00626C46">
        <w:tc>
          <w:tcPr>
            <w:tcW w:w="7185" w:type="dxa"/>
          </w:tcPr>
          <w:p w:rsidR="00626C46" w:rsidRDefault="00626C46" w:rsidP="00BC3698">
            <w:pPr>
              <w:pStyle w:val="ListParagraph"/>
              <w:tabs>
                <w:tab w:val="center" w:pos="4513"/>
                <w:tab w:val="left" w:pos="6990"/>
              </w:tabs>
              <w:ind w:left="0"/>
              <w:rPr>
                <w:rFonts w:ascii="Arial Black" w:hAnsi="Arial Black" w:cs="Arial"/>
                <w:sz w:val="24"/>
                <w:szCs w:val="24"/>
              </w:rPr>
            </w:pPr>
            <w:r>
              <w:rPr>
                <w:rFonts w:ascii="Arial Black" w:hAnsi="Arial Black" w:cs="Arial"/>
                <w:sz w:val="24"/>
                <w:szCs w:val="24"/>
              </w:rPr>
              <w:t>NHS Choose Well</w:t>
            </w:r>
          </w:p>
          <w:p w:rsidR="00BC3698" w:rsidRPr="00B36B69" w:rsidRDefault="00BC3698"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Where to go?</w:t>
            </w:r>
          </w:p>
        </w:tc>
        <w:tc>
          <w:tcPr>
            <w:tcW w:w="2777" w:type="dxa"/>
          </w:tcPr>
          <w:p w:rsidR="00BC3698" w:rsidRPr="00B36B69" w:rsidRDefault="00BC3698"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Reasons</w:t>
            </w:r>
          </w:p>
        </w:tc>
      </w:tr>
      <w:tr w:rsidR="00BC3698" w:rsidTr="00626C46">
        <w:tc>
          <w:tcPr>
            <w:tcW w:w="7185" w:type="dxa"/>
          </w:tcPr>
          <w:p w:rsidR="00BC3698" w:rsidRDefault="00BC3698" w:rsidP="00BC3698">
            <w:pPr>
              <w:pStyle w:val="ListParagraph"/>
              <w:tabs>
                <w:tab w:val="center" w:pos="4513"/>
                <w:tab w:val="left" w:pos="6990"/>
              </w:tabs>
              <w:ind w:left="0"/>
              <w:rPr>
                <w:rFonts w:ascii="Arial" w:hAnsi="Arial" w:cs="Arial"/>
                <w:sz w:val="24"/>
                <w:szCs w:val="24"/>
              </w:rPr>
            </w:pPr>
            <w:r w:rsidRPr="00B36B69">
              <w:rPr>
                <w:rFonts w:ascii="Arial Black" w:hAnsi="Arial Black" w:cs="Arial"/>
                <w:b/>
                <w:sz w:val="24"/>
                <w:szCs w:val="24"/>
              </w:rPr>
              <w:t>A&amp;E or 999</w:t>
            </w:r>
            <w:r>
              <w:rPr>
                <w:rFonts w:ascii="Arial" w:hAnsi="Arial" w:cs="Arial"/>
                <w:sz w:val="24"/>
                <w:szCs w:val="24"/>
              </w:rPr>
              <w:t xml:space="preserve"> accident and emergency departments should only be used in a critical or life threatening situation. A&amp;E departments provide immediate emergency care for people who show the symptoms of serious illness or are badly injured </w:t>
            </w:r>
          </w:p>
        </w:tc>
        <w:tc>
          <w:tcPr>
            <w:tcW w:w="2777" w:type="dxa"/>
          </w:tcPr>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Choking</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Chest pain</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Blackout</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Blood loss</w:t>
            </w:r>
          </w:p>
        </w:tc>
      </w:tr>
      <w:tr w:rsidR="00BC3698" w:rsidTr="00626C46">
        <w:tc>
          <w:tcPr>
            <w:tcW w:w="7185" w:type="dxa"/>
          </w:tcPr>
          <w:p w:rsidR="00BC3698" w:rsidRDefault="00BC3698" w:rsidP="00BC3698">
            <w:pPr>
              <w:pStyle w:val="ListParagraph"/>
              <w:tabs>
                <w:tab w:val="center" w:pos="4513"/>
                <w:tab w:val="left" w:pos="6990"/>
              </w:tabs>
              <w:ind w:left="0"/>
              <w:rPr>
                <w:rFonts w:ascii="Arial" w:hAnsi="Arial" w:cs="Arial"/>
                <w:sz w:val="24"/>
                <w:szCs w:val="24"/>
              </w:rPr>
            </w:pPr>
            <w:r w:rsidRPr="00B36B69">
              <w:rPr>
                <w:rFonts w:ascii="Arial Black" w:hAnsi="Arial Black" w:cs="Arial"/>
                <w:sz w:val="24"/>
                <w:szCs w:val="24"/>
              </w:rPr>
              <w:t>Urgent care centre</w:t>
            </w:r>
            <w:r>
              <w:rPr>
                <w:rFonts w:ascii="Arial" w:hAnsi="Arial" w:cs="Arial"/>
                <w:sz w:val="24"/>
                <w:szCs w:val="24"/>
              </w:rPr>
              <w:t xml:space="preserve"> (Royal Wolverhampton Hospital)</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Based alongside the A&amp;E department at Royal Wolverhampton Hospital open 24/7, 365 days a year. You can self present at the UCC or may be directed by NHS 111 when appointments may be booked electronically for you</w:t>
            </w:r>
          </w:p>
        </w:tc>
        <w:tc>
          <w:tcPr>
            <w:tcW w:w="2777" w:type="dxa"/>
          </w:tcPr>
          <w:p w:rsidR="00BC3698" w:rsidRDefault="00BC3698" w:rsidP="00BC3698">
            <w:pPr>
              <w:pStyle w:val="ListParagraph"/>
              <w:tabs>
                <w:tab w:val="center" w:pos="4513"/>
                <w:tab w:val="left" w:pos="6990"/>
              </w:tabs>
              <w:ind w:left="0"/>
              <w:rPr>
                <w:rFonts w:ascii="Arial" w:hAnsi="Arial" w:cs="Arial"/>
                <w:sz w:val="24"/>
                <w:szCs w:val="24"/>
              </w:rPr>
            </w:pPr>
          </w:p>
        </w:tc>
      </w:tr>
      <w:tr w:rsidR="00BC3698" w:rsidTr="00626C46">
        <w:tc>
          <w:tcPr>
            <w:tcW w:w="7185" w:type="dxa"/>
          </w:tcPr>
          <w:p w:rsidR="00BC3698" w:rsidRPr="00B36B69" w:rsidRDefault="00BC3698"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Your GP</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For urgent medical assistance, you can contact the surgery. If surgery is closed, you should call NHS 111</w:t>
            </w:r>
          </w:p>
        </w:tc>
        <w:tc>
          <w:tcPr>
            <w:tcW w:w="2777" w:type="dxa"/>
          </w:tcPr>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Vomiting</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Ear pain</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Sore belly</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Back ache</w:t>
            </w:r>
          </w:p>
        </w:tc>
      </w:tr>
      <w:tr w:rsidR="00BC3698" w:rsidTr="00626C46">
        <w:tc>
          <w:tcPr>
            <w:tcW w:w="7185" w:type="dxa"/>
          </w:tcPr>
          <w:p w:rsidR="00BC3698" w:rsidRPr="00B36B69" w:rsidRDefault="00BC3698"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NHS 111</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 xml:space="preserve">You can call 111 when you need medical help fast but </w:t>
            </w:r>
            <w:proofErr w:type="spellStart"/>
            <w:r>
              <w:rPr>
                <w:rFonts w:ascii="Arial" w:hAnsi="Arial" w:cs="Arial"/>
                <w:sz w:val="24"/>
                <w:szCs w:val="24"/>
              </w:rPr>
              <w:t>its</w:t>
            </w:r>
            <w:proofErr w:type="spellEnd"/>
            <w:r>
              <w:rPr>
                <w:rFonts w:ascii="Arial" w:hAnsi="Arial" w:cs="Arial"/>
                <w:sz w:val="24"/>
                <w:szCs w:val="24"/>
              </w:rPr>
              <w:t xml:space="preserve"> not a 999 emergency. NHS 111 is a fast and easy way to get the right help. NHS 111 is available 24 hours a day, 365 days a year. Calls are free from landlines and mobile phones. </w:t>
            </w:r>
          </w:p>
        </w:tc>
        <w:tc>
          <w:tcPr>
            <w:tcW w:w="2777" w:type="dxa"/>
          </w:tcPr>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Unwell?</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Unsure?</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Confused?</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Need help?</w:t>
            </w:r>
          </w:p>
        </w:tc>
      </w:tr>
      <w:tr w:rsidR="00BC3698" w:rsidTr="00626C46">
        <w:tc>
          <w:tcPr>
            <w:tcW w:w="7185" w:type="dxa"/>
          </w:tcPr>
          <w:p w:rsidR="00BC3698" w:rsidRDefault="00BC3698" w:rsidP="00BC3698">
            <w:pPr>
              <w:pStyle w:val="ListParagraph"/>
              <w:tabs>
                <w:tab w:val="center" w:pos="4513"/>
                <w:tab w:val="left" w:pos="6990"/>
              </w:tabs>
              <w:ind w:left="0"/>
              <w:rPr>
                <w:rFonts w:ascii="Arial" w:hAnsi="Arial" w:cs="Arial"/>
                <w:sz w:val="24"/>
                <w:szCs w:val="24"/>
              </w:rPr>
            </w:pPr>
            <w:r w:rsidRPr="00B36B69">
              <w:rPr>
                <w:rFonts w:ascii="Arial Black" w:hAnsi="Arial Black" w:cs="Arial"/>
                <w:sz w:val="24"/>
                <w:szCs w:val="24"/>
              </w:rPr>
              <w:t>Walk in centre</w:t>
            </w:r>
            <w:r>
              <w:rPr>
                <w:rFonts w:ascii="Arial" w:hAnsi="Arial" w:cs="Arial"/>
                <w:sz w:val="24"/>
                <w:szCs w:val="24"/>
              </w:rPr>
              <w:t xml:space="preserve"> </w:t>
            </w:r>
            <w:r w:rsidR="00BE6FBF">
              <w:rPr>
                <w:rFonts w:ascii="Arial" w:hAnsi="Arial" w:cs="Arial"/>
                <w:sz w:val="24"/>
                <w:szCs w:val="24"/>
              </w:rPr>
              <w:t xml:space="preserve">-urgent care </w:t>
            </w:r>
            <w:r>
              <w:rPr>
                <w:rFonts w:ascii="Arial" w:hAnsi="Arial" w:cs="Arial"/>
                <w:sz w:val="24"/>
                <w:szCs w:val="24"/>
              </w:rPr>
              <w:t>(Phoenix-</w:t>
            </w:r>
            <w:proofErr w:type="spellStart"/>
            <w:r>
              <w:rPr>
                <w:rFonts w:ascii="Arial" w:hAnsi="Arial" w:cs="Arial"/>
                <w:sz w:val="24"/>
                <w:szCs w:val="24"/>
              </w:rPr>
              <w:t>Parkfields</w:t>
            </w:r>
            <w:proofErr w:type="spellEnd"/>
            <w:r>
              <w:rPr>
                <w:rFonts w:ascii="Arial" w:hAnsi="Arial" w:cs="Arial"/>
                <w:sz w:val="24"/>
                <w:szCs w:val="24"/>
              </w:rPr>
              <w:t xml:space="preserve"> Road WV4 6ED)</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Opening hours: 10am-7pm Monday-Friday and 10am-4pm Saturdays, Sundays and bank holidays. The walk in centre offers on the spot treatment without an appointment and advice for minor health problems, illness, ailments and injuries</w:t>
            </w:r>
          </w:p>
        </w:tc>
        <w:tc>
          <w:tcPr>
            <w:tcW w:w="2777" w:type="dxa"/>
          </w:tcPr>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Cuts</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Strains</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Itches</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sprains</w:t>
            </w:r>
          </w:p>
        </w:tc>
      </w:tr>
      <w:tr w:rsidR="00BC3698" w:rsidTr="00626C46">
        <w:tc>
          <w:tcPr>
            <w:tcW w:w="7185" w:type="dxa"/>
          </w:tcPr>
          <w:p w:rsidR="00BC3698" w:rsidRPr="00B36B69" w:rsidRDefault="00BC3698"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 xml:space="preserve">Pharmacy </w:t>
            </w:r>
          </w:p>
          <w:p w:rsidR="00BC3698" w:rsidRDefault="00BC3698" w:rsidP="00BC3698">
            <w:pPr>
              <w:pStyle w:val="ListParagraph"/>
              <w:tabs>
                <w:tab w:val="center" w:pos="4513"/>
                <w:tab w:val="left" w:pos="6990"/>
              </w:tabs>
              <w:ind w:left="0"/>
              <w:rPr>
                <w:rFonts w:ascii="Arial" w:hAnsi="Arial" w:cs="Arial"/>
                <w:sz w:val="24"/>
                <w:szCs w:val="24"/>
              </w:rPr>
            </w:pPr>
            <w:r>
              <w:rPr>
                <w:rFonts w:ascii="Arial" w:hAnsi="Arial" w:cs="Arial"/>
                <w:sz w:val="24"/>
                <w:szCs w:val="24"/>
              </w:rPr>
              <w:t>Visit your pharmacy when you are suffering from a common health problem that does not require being seen by a nurse or doctor. Many pharmacies are open longer hours and offer expert advice on everyday ailments. They can provide</w:t>
            </w:r>
            <w:r w:rsidR="0007185F">
              <w:rPr>
                <w:rFonts w:ascii="Arial" w:hAnsi="Arial" w:cs="Arial"/>
                <w:sz w:val="24"/>
                <w:szCs w:val="24"/>
              </w:rPr>
              <w:t xml:space="preserve"> advice on common illnesses and the best medicines to treat them</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(if you are exempt from paying prescription charges and have a minor ailment you can go directly to a pharmacy to get treatment free of charge, you must register directly with your preferred pharmacy and check criteria)</w:t>
            </w:r>
          </w:p>
        </w:tc>
        <w:tc>
          <w:tcPr>
            <w:tcW w:w="2777" w:type="dxa"/>
          </w:tcPr>
          <w:p w:rsidR="00BC3698"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Diarrhoea</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Runny nose</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Painful cough</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Headache</w:t>
            </w:r>
          </w:p>
          <w:p w:rsidR="0007185F" w:rsidRDefault="0007185F" w:rsidP="00BC3698">
            <w:pPr>
              <w:pStyle w:val="ListParagraph"/>
              <w:tabs>
                <w:tab w:val="center" w:pos="4513"/>
                <w:tab w:val="left" w:pos="6990"/>
              </w:tabs>
              <w:ind w:left="0"/>
              <w:rPr>
                <w:rFonts w:ascii="Arial" w:hAnsi="Arial" w:cs="Arial"/>
                <w:sz w:val="24"/>
                <w:szCs w:val="24"/>
              </w:rPr>
            </w:pPr>
          </w:p>
          <w:p w:rsidR="0007185F" w:rsidRDefault="0007185F" w:rsidP="00BC3698">
            <w:pPr>
              <w:pStyle w:val="ListParagraph"/>
              <w:tabs>
                <w:tab w:val="center" w:pos="4513"/>
                <w:tab w:val="left" w:pos="6990"/>
              </w:tabs>
              <w:ind w:left="0"/>
              <w:rPr>
                <w:rFonts w:ascii="Arial" w:hAnsi="Arial" w:cs="Arial"/>
                <w:sz w:val="24"/>
                <w:szCs w:val="24"/>
              </w:rPr>
            </w:pPr>
          </w:p>
        </w:tc>
      </w:tr>
      <w:tr w:rsidR="00BC3698" w:rsidTr="00626C46">
        <w:tc>
          <w:tcPr>
            <w:tcW w:w="7185" w:type="dxa"/>
          </w:tcPr>
          <w:p w:rsidR="00BC3698" w:rsidRPr="00B36B69" w:rsidRDefault="0007185F" w:rsidP="00BC3698">
            <w:pPr>
              <w:pStyle w:val="ListParagraph"/>
              <w:tabs>
                <w:tab w:val="center" w:pos="4513"/>
                <w:tab w:val="left" w:pos="6990"/>
              </w:tabs>
              <w:ind w:left="0"/>
              <w:rPr>
                <w:rFonts w:ascii="Arial Black" w:hAnsi="Arial Black" w:cs="Arial"/>
                <w:sz w:val="24"/>
                <w:szCs w:val="24"/>
              </w:rPr>
            </w:pPr>
            <w:r w:rsidRPr="00B36B69">
              <w:rPr>
                <w:rFonts w:ascii="Arial Black" w:hAnsi="Arial Black" w:cs="Arial"/>
                <w:sz w:val="24"/>
                <w:szCs w:val="24"/>
              </w:rPr>
              <w:t xml:space="preserve">Self-care </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Self- care is the best choice to treat very minor illnesses and injuries. A range of common illnesses such as colds and flu and minor injuries can be treated at home simply by combining a well -stocked medicine cabinet with plenty of rest</w:t>
            </w:r>
          </w:p>
        </w:tc>
        <w:tc>
          <w:tcPr>
            <w:tcW w:w="2777" w:type="dxa"/>
          </w:tcPr>
          <w:p w:rsidR="00BC3698"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Hangover</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Grazed knee</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Sore throat</w:t>
            </w:r>
          </w:p>
          <w:p w:rsidR="0007185F" w:rsidRDefault="0007185F" w:rsidP="00BC3698">
            <w:pPr>
              <w:pStyle w:val="ListParagraph"/>
              <w:tabs>
                <w:tab w:val="center" w:pos="4513"/>
                <w:tab w:val="left" w:pos="6990"/>
              </w:tabs>
              <w:ind w:left="0"/>
              <w:rPr>
                <w:rFonts w:ascii="Arial" w:hAnsi="Arial" w:cs="Arial"/>
                <w:sz w:val="24"/>
                <w:szCs w:val="24"/>
              </w:rPr>
            </w:pPr>
            <w:r>
              <w:rPr>
                <w:rFonts w:ascii="Arial" w:hAnsi="Arial" w:cs="Arial"/>
                <w:sz w:val="24"/>
                <w:szCs w:val="24"/>
              </w:rPr>
              <w:t>Cough</w:t>
            </w:r>
          </w:p>
          <w:p w:rsidR="0007185F" w:rsidRDefault="0007185F" w:rsidP="00BC3698">
            <w:pPr>
              <w:pStyle w:val="ListParagraph"/>
              <w:tabs>
                <w:tab w:val="center" w:pos="4513"/>
                <w:tab w:val="left" w:pos="6990"/>
              </w:tabs>
              <w:ind w:left="0"/>
              <w:rPr>
                <w:rFonts w:ascii="Arial" w:hAnsi="Arial" w:cs="Arial"/>
                <w:sz w:val="24"/>
                <w:szCs w:val="24"/>
              </w:rPr>
            </w:pPr>
          </w:p>
        </w:tc>
      </w:tr>
      <w:tr w:rsidR="0007185F" w:rsidTr="00626C46">
        <w:tc>
          <w:tcPr>
            <w:tcW w:w="7185" w:type="dxa"/>
          </w:tcPr>
          <w:p w:rsidR="0007185F" w:rsidRDefault="00BF4EA0" w:rsidP="00BC3698">
            <w:pPr>
              <w:pStyle w:val="ListParagraph"/>
              <w:tabs>
                <w:tab w:val="center" w:pos="4513"/>
                <w:tab w:val="left" w:pos="6990"/>
              </w:tabs>
              <w:ind w:left="0"/>
              <w:rPr>
                <w:rFonts w:ascii="Arial" w:hAnsi="Arial" w:cs="Arial"/>
                <w:sz w:val="24"/>
                <w:szCs w:val="24"/>
              </w:rPr>
            </w:pPr>
            <w:hyperlink r:id="rId13" w:history="1">
              <w:r w:rsidR="0007185F" w:rsidRPr="00D1147E">
                <w:rPr>
                  <w:rStyle w:val="Hyperlink"/>
                  <w:rFonts w:ascii="Arial" w:hAnsi="Arial" w:cs="Arial"/>
                  <w:sz w:val="24"/>
                  <w:szCs w:val="24"/>
                </w:rPr>
                <w:t>www.nhs.uk</w:t>
              </w:r>
            </w:hyperlink>
            <w:r w:rsidR="0007185F">
              <w:rPr>
                <w:rFonts w:ascii="Arial" w:hAnsi="Arial" w:cs="Arial"/>
                <w:sz w:val="24"/>
                <w:szCs w:val="24"/>
              </w:rPr>
              <w:t xml:space="preserve"> </w:t>
            </w:r>
          </w:p>
          <w:p w:rsidR="0007185F" w:rsidRDefault="0007185F" w:rsidP="00BC3698">
            <w:pPr>
              <w:pStyle w:val="ListParagraph"/>
              <w:tabs>
                <w:tab w:val="center" w:pos="4513"/>
                <w:tab w:val="left" w:pos="6990"/>
              </w:tabs>
              <w:ind w:left="0"/>
              <w:rPr>
                <w:rFonts w:ascii="Arial" w:hAnsi="Arial" w:cs="Arial"/>
                <w:sz w:val="24"/>
                <w:szCs w:val="24"/>
              </w:rPr>
            </w:pPr>
          </w:p>
          <w:p w:rsidR="0007185F" w:rsidRDefault="00626C46" w:rsidP="00BC3698">
            <w:pPr>
              <w:pStyle w:val="ListParagraph"/>
              <w:tabs>
                <w:tab w:val="center" w:pos="4513"/>
                <w:tab w:val="left" w:pos="6990"/>
              </w:tabs>
              <w:ind w:left="0"/>
              <w:rPr>
                <w:rFonts w:ascii="Arial" w:hAnsi="Arial" w:cs="Arial"/>
                <w:sz w:val="24"/>
                <w:szCs w:val="24"/>
              </w:rPr>
            </w:pPr>
            <w:r>
              <w:rPr>
                <w:rFonts w:ascii="Arial" w:hAnsi="Arial" w:cs="Arial"/>
                <w:sz w:val="24"/>
                <w:szCs w:val="24"/>
              </w:rPr>
              <w:t>F</w:t>
            </w:r>
            <w:r w:rsidR="0007185F">
              <w:rPr>
                <w:rFonts w:ascii="Arial" w:hAnsi="Arial" w:cs="Arial"/>
                <w:sz w:val="24"/>
                <w:szCs w:val="24"/>
              </w:rPr>
              <w:t xml:space="preserve">or conditions, treatments, local services and healthy living </w:t>
            </w:r>
          </w:p>
        </w:tc>
        <w:tc>
          <w:tcPr>
            <w:tcW w:w="2777" w:type="dxa"/>
          </w:tcPr>
          <w:p w:rsidR="0007185F" w:rsidRDefault="0007185F" w:rsidP="00BC3698">
            <w:pPr>
              <w:pStyle w:val="ListParagraph"/>
              <w:tabs>
                <w:tab w:val="center" w:pos="4513"/>
                <w:tab w:val="left" w:pos="6990"/>
              </w:tabs>
              <w:ind w:left="0"/>
              <w:rPr>
                <w:rFonts w:ascii="Arial" w:hAnsi="Arial" w:cs="Arial"/>
                <w:sz w:val="24"/>
                <w:szCs w:val="24"/>
              </w:rPr>
            </w:pPr>
          </w:p>
        </w:tc>
      </w:tr>
    </w:tbl>
    <w:p w:rsidR="00BC3698" w:rsidRPr="005441AA" w:rsidRDefault="00BC3698" w:rsidP="00BC3698">
      <w:pPr>
        <w:pStyle w:val="ListParagraph"/>
        <w:tabs>
          <w:tab w:val="center" w:pos="4513"/>
          <w:tab w:val="left" w:pos="6990"/>
        </w:tabs>
        <w:spacing w:after="0"/>
        <w:rPr>
          <w:rFonts w:ascii="Arial" w:hAnsi="Arial" w:cs="Arial"/>
          <w:sz w:val="24"/>
          <w:szCs w:val="24"/>
        </w:rPr>
      </w:pPr>
    </w:p>
    <w:p w:rsidR="00AE3D96" w:rsidRDefault="00AE3D96" w:rsidP="00AE3D96">
      <w:pPr>
        <w:tabs>
          <w:tab w:val="center" w:pos="4513"/>
          <w:tab w:val="left" w:pos="6990"/>
        </w:tabs>
        <w:spacing w:after="0"/>
        <w:rPr>
          <w:rFonts w:ascii="Arial Black" w:hAnsi="Arial Black"/>
          <w:sz w:val="24"/>
          <w:szCs w:val="24"/>
        </w:rPr>
      </w:pPr>
    </w:p>
    <w:p w:rsidR="00D40B15" w:rsidRDefault="00D40B15" w:rsidP="00AE3D96">
      <w:pPr>
        <w:tabs>
          <w:tab w:val="center" w:pos="4513"/>
          <w:tab w:val="left" w:pos="6990"/>
        </w:tabs>
        <w:spacing w:after="0"/>
        <w:rPr>
          <w:rFonts w:ascii="Arial" w:hAnsi="Arial" w:cs="Arial"/>
          <w:b/>
          <w:sz w:val="24"/>
          <w:szCs w:val="24"/>
        </w:rPr>
      </w:pPr>
    </w:p>
    <w:p w:rsidR="00F722AD" w:rsidRDefault="00F722AD" w:rsidP="00AE3D96">
      <w:pPr>
        <w:tabs>
          <w:tab w:val="center" w:pos="4513"/>
          <w:tab w:val="left" w:pos="6990"/>
        </w:tabs>
        <w:spacing w:after="0"/>
        <w:rPr>
          <w:rFonts w:ascii="Arial" w:hAnsi="Arial" w:cs="Arial"/>
          <w:sz w:val="24"/>
          <w:szCs w:val="24"/>
        </w:rPr>
      </w:pPr>
    </w:p>
    <w:p w:rsidR="00F722AD" w:rsidRPr="002623D6" w:rsidRDefault="00626C46" w:rsidP="002623D6">
      <w:pPr>
        <w:tabs>
          <w:tab w:val="center" w:pos="4513"/>
          <w:tab w:val="left" w:pos="6990"/>
        </w:tabs>
        <w:spacing w:after="0"/>
        <w:jc w:val="center"/>
        <w:rPr>
          <w:rFonts w:ascii="Arial" w:hAnsi="Arial" w:cs="Arial"/>
          <w:sz w:val="24"/>
          <w:szCs w:val="24"/>
          <w:u w:val="single"/>
        </w:rPr>
      </w:pPr>
      <w:r>
        <w:rPr>
          <w:rFonts w:ascii="Arial" w:hAnsi="Arial" w:cs="Arial"/>
          <w:sz w:val="24"/>
          <w:szCs w:val="24"/>
          <w:u w:val="single"/>
        </w:rPr>
        <w:lastRenderedPageBreak/>
        <w:t>Useful Telephone Numbers/websites</w:t>
      </w:r>
      <w:r w:rsidR="00F722AD" w:rsidRPr="002623D6">
        <w:rPr>
          <w:rFonts w:ascii="Arial" w:hAnsi="Arial" w:cs="Arial"/>
          <w:sz w:val="24"/>
          <w:szCs w:val="24"/>
          <w:u w:val="single"/>
        </w:rPr>
        <w:t>:</w:t>
      </w:r>
    </w:p>
    <w:p w:rsidR="00F722AD" w:rsidRDefault="00F722AD" w:rsidP="00AE3D96">
      <w:pPr>
        <w:tabs>
          <w:tab w:val="center" w:pos="4513"/>
          <w:tab w:val="left" w:pos="6990"/>
        </w:tabs>
        <w:spacing w:after="0"/>
        <w:rPr>
          <w:rFonts w:ascii="Arial" w:hAnsi="Arial" w:cs="Arial"/>
          <w:sz w:val="24"/>
          <w:szCs w:val="24"/>
        </w:rPr>
      </w:pPr>
    </w:p>
    <w:p w:rsidR="00F722AD" w:rsidRDefault="00F722AD" w:rsidP="00AE3D96">
      <w:pPr>
        <w:tabs>
          <w:tab w:val="center" w:pos="4513"/>
          <w:tab w:val="left" w:pos="6990"/>
        </w:tabs>
        <w:spacing w:after="0"/>
        <w:rPr>
          <w:rFonts w:ascii="Arial" w:hAnsi="Arial" w:cs="Arial"/>
          <w:sz w:val="24"/>
          <w:szCs w:val="24"/>
        </w:rPr>
      </w:pPr>
      <w:r>
        <w:rPr>
          <w:rFonts w:ascii="Arial" w:hAnsi="Arial" w:cs="Arial"/>
          <w:sz w:val="24"/>
          <w:szCs w:val="24"/>
        </w:rPr>
        <w:t>Royal Wolverhampton Hospital:</w:t>
      </w:r>
      <w:r>
        <w:rPr>
          <w:rFonts w:ascii="Arial" w:hAnsi="Arial" w:cs="Arial"/>
          <w:sz w:val="24"/>
          <w:szCs w:val="24"/>
        </w:rPr>
        <w:tab/>
      </w:r>
      <w:r>
        <w:rPr>
          <w:rFonts w:ascii="Arial" w:hAnsi="Arial" w:cs="Arial"/>
          <w:sz w:val="24"/>
          <w:szCs w:val="24"/>
        </w:rPr>
        <w:tab/>
        <w:t>01902-307999</w:t>
      </w:r>
    </w:p>
    <w:p w:rsidR="00F722AD" w:rsidRDefault="00F722AD" w:rsidP="00AE3D96">
      <w:pPr>
        <w:tabs>
          <w:tab w:val="center" w:pos="4513"/>
          <w:tab w:val="left" w:pos="6990"/>
        </w:tabs>
        <w:spacing w:after="0"/>
        <w:rPr>
          <w:rFonts w:ascii="Arial" w:hAnsi="Arial" w:cs="Arial"/>
          <w:sz w:val="24"/>
          <w:szCs w:val="24"/>
        </w:rPr>
      </w:pPr>
    </w:p>
    <w:p w:rsidR="00F722AD" w:rsidRDefault="00F722AD" w:rsidP="00AE3D96">
      <w:pPr>
        <w:tabs>
          <w:tab w:val="center" w:pos="4513"/>
          <w:tab w:val="left" w:pos="6990"/>
        </w:tabs>
        <w:spacing w:after="0"/>
        <w:rPr>
          <w:rFonts w:ascii="Arial" w:hAnsi="Arial" w:cs="Arial"/>
          <w:sz w:val="24"/>
          <w:szCs w:val="24"/>
        </w:rPr>
      </w:pPr>
      <w:r>
        <w:rPr>
          <w:rFonts w:ascii="Arial" w:hAnsi="Arial" w:cs="Arial"/>
          <w:sz w:val="24"/>
          <w:szCs w:val="24"/>
        </w:rPr>
        <w:t xml:space="preserve">NHS Direct                                      </w:t>
      </w:r>
      <w:r>
        <w:rPr>
          <w:rFonts w:ascii="Arial" w:hAnsi="Arial" w:cs="Arial"/>
          <w:sz w:val="24"/>
          <w:szCs w:val="24"/>
        </w:rPr>
        <w:tab/>
      </w:r>
      <w:r>
        <w:rPr>
          <w:rFonts w:ascii="Arial" w:hAnsi="Arial" w:cs="Arial"/>
          <w:sz w:val="24"/>
          <w:szCs w:val="24"/>
        </w:rPr>
        <w:tab/>
        <w:t>111</w:t>
      </w:r>
    </w:p>
    <w:p w:rsidR="00F722AD" w:rsidRDefault="00F722AD" w:rsidP="00AE3D96">
      <w:pPr>
        <w:tabs>
          <w:tab w:val="center" w:pos="4513"/>
          <w:tab w:val="left" w:pos="6990"/>
        </w:tabs>
        <w:spacing w:after="0"/>
        <w:rPr>
          <w:rFonts w:ascii="Arial" w:hAnsi="Arial" w:cs="Arial"/>
          <w:sz w:val="24"/>
          <w:szCs w:val="24"/>
        </w:rPr>
      </w:pPr>
    </w:p>
    <w:p w:rsidR="00F722AD" w:rsidRDefault="00F722AD" w:rsidP="00AE3D96">
      <w:pPr>
        <w:tabs>
          <w:tab w:val="center" w:pos="4513"/>
          <w:tab w:val="left" w:pos="6990"/>
        </w:tabs>
        <w:spacing w:after="0"/>
        <w:rPr>
          <w:rFonts w:ascii="Arial" w:hAnsi="Arial" w:cs="Arial"/>
          <w:sz w:val="24"/>
          <w:szCs w:val="24"/>
        </w:rPr>
      </w:pPr>
      <w:r>
        <w:rPr>
          <w:rFonts w:ascii="Arial" w:hAnsi="Arial" w:cs="Arial"/>
          <w:sz w:val="24"/>
          <w:szCs w:val="24"/>
        </w:rPr>
        <w:t>Wolverhampton</w:t>
      </w:r>
      <w:r w:rsidR="00C65689">
        <w:rPr>
          <w:rFonts w:ascii="Arial" w:hAnsi="Arial" w:cs="Arial"/>
          <w:sz w:val="24"/>
          <w:szCs w:val="24"/>
        </w:rPr>
        <w:t xml:space="preserve">/ Black Country </w:t>
      </w:r>
      <w:r>
        <w:rPr>
          <w:rFonts w:ascii="Arial" w:hAnsi="Arial" w:cs="Arial"/>
          <w:sz w:val="24"/>
          <w:szCs w:val="24"/>
        </w:rPr>
        <w:t xml:space="preserve">Commissioning </w:t>
      </w:r>
      <w:r w:rsidR="00C65689">
        <w:rPr>
          <w:rFonts w:ascii="Arial" w:hAnsi="Arial" w:cs="Arial"/>
          <w:sz w:val="24"/>
          <w:szCs w:val="24"/>
        </w:rPr>
        <w:t>Board</w:t>
      </w:r>
      <w:r>
        <w:rPr>
          <w:rFonts w:ascii="Arial" w:hAnsi="Arial" w:cs="Arial"/>
          <w:sz w:val="24"/>
          <w:szCs w:val="24"/>
        </w:rPr>
        <w:t>:</w:t>
      </w:r>
      <w:r>
        <w:rPr>
          <w:rFonts w:ascii="Arial" w:hAnsi="Arial" w:cs="Arial"/>
          <w:sz w:val="24"/>
          <w:szCs w:val="24"/>
        </w:rPr>
        <w:tab/>
      </w:r>
      <w:r w:rsidR="00BE6FBF">
        <w:rPr>
          <w:rFonts w:ascii="Arial" w:hAnsi="Arial" w:cs="Arial"/>
          <w:sz w:val="24"/>
          <w:szCs w:val="24"/>
        </w:rPr>
        <w:t>08000120281</w:t>
      </w:r>
    </w:p>
    <w:p w:rsidR="00F722AD" w:rsidRDefault="00F722AD" w:rsidP="00AE3D96">
      <w:pPr>
        <w:tabs>
          <w:tab w:val="center" w:pos="4513"/>
          <w:tab w:val="left" w:pos="6990"/>
        </w:tabs>
        <w:spacing w:after="0"/>
        <w:rPr>
          <w:rFonts w:ascii="Arial" w:hAnsi="Arial" w:cs="Arial"/>
          <w:sz w:val="24"/>
          <w:szCs w:val="24"/>
        </w:rPr>
      </w:pPr>
    </w:p>
    <w:p w:rsidR="00F722AD" w:rsidRDefault="00F722AD" w:rsidP="00AE3D96">
      <w:pPr>
        <w:tabs>
          <w:tab w:val="center" w:pos="4513"/>
          <w:tab w:val="left" w:pos="6990"/>
        </w:tabs>
        <w:spacing w:after="0"/>
        <w:rPr>
          <w:rFonts w:ascii="Arial" w:hAnsi="Arial" w:cs="Arial"/>
          <w:sz w:val="24"/>
          <w:szCs w:val="24"/>
        </w:rPr>
      </w:pPr>
      <w:r>
        <w:rPr>
          <w:rFonts w:ascii="Arial" w:hAnsi="Arial" w:cs="Arial"/>
          <w:sz w:val="24"/>
          <w:szCs w:val="24"/>
        </w:rPr>
        <w:t>Health Visitors:</w:t>
      </w:r>
      <w:r>
        <w:rPr>
          <w:rFonts w:ascii="Arial" w:hAnsi="Arial" w:cs="Arial"/>
          <w:sz w:val="24"/>
          <w:szCs w:val="24"/>
        </w:rPr>
        <w:tab/>
      </w:r>
      <w:r>
        <w:rPr>
          <w:rFonts w:ascii="Arial" w:hAnsi="Arial" w:cs="Arial"/>
          <w:sz w:val="24"/>
          <w:szCs w:val="24"/>
        </w:rPr>
        <w:tab/>
        <w:t>01902-444028</w:t>
      </w:r>
    </w:p>
    <w:p w:rsidR="00F722AD" w:rsidRDefault="00F722AD" w:rsidP="00AE3D96">
      <w:pPr>
        <w:tabs>
          <w:tab w:val="center" w:pos="4513"/>
          <w:tab w:val="left" w:pos="6990"/>
        </w:tabs>
        <w:spacing w:after="0"/>
        <w:rPr>
          <w:rFonts w:ascii="Arial" w:hAnsi="Arial" w:cs="Arial"/>
          <w:sz w:val="24"/>
          <w:szCs w:val="24"/>
        </w:rPr>
      </w:pPr>
    </w:p>
    <w:p w:rsidR="00F722AD" w:rsidRDefault="00F722AD" w:rsidP="00AE3D96">
      <w:pPr>
        <w:tabs>
          <w:tab w:val="center" w:pos="4513"/>
          <w:tab w:val="left" w:pos="6990"/>
        </w:tabs>
        <w:spacing w:after="0"/>
        <w:rPr>
          <w:rFonts w:ascii="Arial" w:hAnsi="Arial" w:cs="Arial"/>
          <w:sz w:val="24"/>
          <w:szCs w:val="24"/>
        </w:rPr>
      </w:pPr>
      <w:r>
        <w:rPr>
          <w:rFonts w:ascii="Arial" w:hAnsi="Arial" w:cs="Arial"/>
          <w:sz w:val="24"/>
          <w:szCs w:val="24"/>
        </w:rPr>
        <w:t>District Nurses:</w:t>
      </w:r>
      <w:r>
        <w:rPr>
          <w:rFonts w:ascii="Arial" w:hAnsi="Arial" w:cs="Arial"/>
          <w:sz w:val="24"/>
          <w:szCs w:val="24"/>
        </w:rPr>
        <w:tab/>
      </w:r>
      <w:r>
        <w:rPr>
          <w:rFonts w:ascii="Arial" w:hAnsi="Arial" w:cs="Arial"/>
          <w:sz w:val="24"/>
          <w:szCs w:val="24"/>
        </w:rPr>
        <w:tab/>
        <w:t>01902-444028</w:t>
      </w:r>
    </w:p>
    <w:p w:rsidR="00626C46" w:rsidRDefault="00626C46" w:rsidP="00626C46">
      <w:pPr>
        <w:tabs>
          <w:tab w:val="center" w:pos="4513"/>
          <w:tab w:val="left" w:pos="6990"/>
        </w:tabs>
        <w:spacing w:after="0"/>
        <w:rPr>
          <w:rFonts w:ascii="Arial" w:hAnsi="Arial" w:cs="Arial"/>
          <w:b/>
          <w:sz w:val="24"/>
          <w:szCs w:val="24"/>
        </w:rPr>
      </w:pPr>
    </w:p>
    <w:p w:rsidR="00626C46" w:rsidRDefault="00626C46" w:rsidP="00626C46">
      <w:pPr>
        <w:tabs>
          <w:tab w:val="center" w:pos="4513"/>
          <w:tab w:val="left" w:pos="6990"/>
        </w:tabs>
        <w:spacing w:after="0"/>
        <w:rPr>
          <w:rFonts w:ascii="Arial" w:hAnsi="Arial" w:cs="Arial"/>
          <w:b/>
          <w:sz w:val="24"/>
          <w:szCs w:val="24"/>
        </w:rPr>
      </w:pPr>
      <w:r>
        <w:rPr>
          <w:rFonts w:ascii="Arial" w:hAnsi="Arial" w:cs="Arial"/>
          <w:b/>
          <w:sz w:val="24"/>
          <w:szCs w:val="24"/>
        </w:rPr>
        <w:t>NHS Choices website www.nhs.uk</w:t>
      </w:r>
    </w:p>
    <w:p w:rsidR="00626C46" w:rsidRDefault="00626C46" w:rsidP="00626C46">
      <w:pPr>
        <w:tabs>
          <w:tab w:val="center" w:pos="4513"/>
          <w:tab w:val="left" w:pos="6990"/>
        </w:tabs>
        <w:spacing w:after="0"/>
        <w:rPr>
          <w:rFonts w:ascii="Arial" w:hAnsi="Arial" w:cs="Arial"/>
          <w:b/>
          <w:sz w:val="24"/>
          <w:szCs w:val="24"/>
        </w:rPr>
      </w:pPr>
    </w:p>
    <w:p w:rsidR="00EA79BF" w:rsidRDefault="00626C46" w:rsidP="00EA79BF">
      <w:pPr>
        <w:tabs>
          <w:tab w:val="left" w:pos="5070"/>
        </w:tabs>
        <w:spacing w:after="0"/>
        <w:rPr>
          <w:rFonts w:ascii="Arial Black" w:hAnsi="Arial Black"/>
          <w:sz w:val="24"/>
          <w:szCs w:val="24"/>
        </w:rPr>
      </w:pPr>
      <w:r>
        <w:rPr>
          <w:rFonts w:ascii="Arial" w:hAnsi="Arial" w:cs="Arial"/>
          <w:b/>
          <w:sz w:val="24"/>
          <w:szCs w:val="24"/>
        </w:rPr>
        <w:t>If you have any questions, comments or complaints about your local NHS services you may contact</w:t>
      </w:r>
      <w:r w:rsidR="00EA79BF">
        <w:rPr>
          <w:rFonts w:ascii="Arial" w:hAnsi="Arial" w:cs="Arial"/>
          <w:b/>
          <w:sz w:val="24"/>
          <w:szCs w:val="24"/>
        </w:rPr>
        <w:t xml:space="preserve"> </w:t>
      </w:r>
      <w:r w:rsidR="00EA79BF">
        <w:rPr>
          <w:rFonts w:ascii="Arial Black" w:hAnsi="Arial Black"/>
          <w:sz w:val="24"/>
          <w:szCs w:val="24"/>
        </w:rPr>
        <w:t xml:space="preserve">Customer services Time 2 Talk Black Country ICB </w:t>
      </w:r>
    </w:p>
    <w:p w:rsidR="00EA79BF" w:rsidRDefault="00626C46" w:rsidP="00EA79BF">
      <w:pPr>
        <w:tabs>
          <w:tab w:val="left" w:pos="5070"/>
        </w:tabs>
        <w:spacing w:after="0"/>
        <w:rPr>
          <w:rFonts w:ascii="Arial Black" w:hAnsi="Arial Black"/>
          <w:sz w:val="24"/>
          <w:szCs w:val="24"/>
        </w:rPr>
      </w:pPr>
      <w:r>
        <w:rPr>
          <w:rFonts w:ascii="Arial" w:hAnsi="Arial" w:cs="Arial"/>
          <w:b/>
          <w:sz w:val="24"/>
          <w:szCs w:val="24"/>
        </w:rPr>
        <w:t xml:space="preserve"> </w:t>
      </w:r>
      <w:hyperlink r:id="rId14" w:history="1">
        <w:r w:rsidR="00EA79BF" w:rsidRPr="00FA1A7A">
          <w:rPr>
            <w:rStyle w:val="Hyperlink"/>
            <w:rFonts w:ascii="Arial Black" w:hAnsi="Arial Black"/>
            <w:sz w:val="24"/>
            <w:szCs w:val="24"/>
          </w:rPr>
          <w:t>www.blackcountry.icb@nhs.uk</w:t>
        </w:r>
      </w:hyperlink>
      <w:r w:rsidR="00EA79BF">
        <w:rPr>
          <w:rFonts w:ascii="Arial Black" w:hAnsi="Arial Black"/>
          <w:sz w:val="24"/>
          <w:szCs w:val="24"/>
        </w:rPr>
        <w:t xml:space="preserve"> </w:t>
      </w:r>
    </w:p>
    <w:p w:rsidR="00EA79BF" w:rsidRDefault="00EA79BF" w:rsidP="00EA79BF">
      <w:pPr>
        <w:tabs>
          <w:tab w:val="left" w:pos="5070"/>
        </w:tabs>
        <w:spacing w:after="0"/>
        <w:rPr>
          <w:rFonts w:ascii="Arial Black" w:hAnsi="Arial Black"/>
          <w:sz w:val="24"/>
          <w:szCs w:val="24"/>
        </w:rPr>
      </w:pPr>
      <w:r>
        <w:rPr>
          <w:rFonts w:ascii="Arial Black" w:hAnsi="Arial Black"/>
          <w:sz w:val="24"/>
          <w:szCs w:val="24"/>
        </w:rPr>
        <w:t>or email bcib.time2talk@nhs.net</w:t>
      </w:r>
    </w:p>
    <w:p w:rsidR="00626C46" w:rsidRDefault="00626C46" w:rsidP="00626C46">
      <w:pPr>
        <w:tabs>
          <w:tab w:val="center" w:pos="4513"/>
          <w:tab w:val="left" w:pos="6990"/>
        </w:tabs>
        <w:spacing w:after="0"/>
        <w:rPr>
          <w:rFonts w:ascii="Arial" w:hAnsi="Arial" w:cs="Arial"/>
          <w:b/>
          <w:sz w:val="24"/>
          <w:szCs w:val="24"/>
        </w:rPr>
      </w:pPr>
      <w:r>
        <w:rPr>
          <w:rFonts w:ascii="Arial" w:hAnsi="Arial" w:cs="Arial"/>
          <w:b/>
          <w:sz w:val="24"/>
          <w:szCs w:val="24"/>
        </w:rPr>
        <w:t xml:space="preserve">or Freephone 0800 </w:t>
      </w:r>
      <w:r w:rsidR="00EA79BF">
        <w:rPr>
          <w:rFonts w:ascii="Arial" w:hAnsi="Arial" w:cs="Arial"/>
          <w:b/>
          <w:sz w:val="24"/>
          <w:szCs w:val="24"/>
        </w:rPr>
        <w:t>0120 281</w:t>
      </w:r>
    </w:p>
    <w:p w:rsidR="00BF0228" w:rsidRDefault="00BF0228" w:rsidP="00AE3D96">
      <w:pPr>
        <w:tabs>
          <w:tab w:val="center" w:pos="4513"/>
          <w:tab w:val="left" w:pos="6990"/>
        </w:tabs>
        <w:spacing w:after="0"/>
        <w:rPr>
          <w:rFonts w:ascii="Arial" w:hAnsi="Arial" w:cs="Arial"/>
          <w:sz w:val="24"/>
          <w:szCs w:val="24"/>
        </w:rPr>
      </w:pPr>
    </w:p>
    <w:p w:rsidR="00BF0228" w:rsidRPr="002623D6" w:rsidRDefault="00BF0228" w:rsidP="00AE3D96">
      <w:pPr>
        <w:tabs>
          <w:tab w:val="center" w:pos="4513"/>
          <w:tab w:val="left" w:pos="6990"/>
        </w:tabs>
        <w:spacing w:after="0"/>
        <w:rPr>
          <w:rFonts w:ascii="Arial Black" w:hAnsi="Arial Black" w:cs="Arial"/>
          <w:sz w:val="24"/>
          <w:szCs w:val="24"/>
        </w:rPr>
      </w:pPr>
      <w:r w:rsidRPr="002623D6">
        <w:rPr>
          <w:rFonts w:ascii="Arial Black" w:hAnsi="Arial Black" w:cs="Arial"/>
          <w:sz w:val="24"/>
          <w:szCs w:val="24"/>
        </w:rPr>
        <w:t xml:space="preserve">How to </w:t>
      </w:r>
      <w:r w:rsidR="00B801E4" w:rsidRPr="002623D6">
        <w:rPr>
          <w:rFonts w:ascii="Arial Black" w:hAnsi="Arial Black" w:cs="Arial"/>
          <w:sz w:val="24"/>
          <w:szCs w:val="24"/>
        </w:rPr>
        <w:t>find</w:t>
      </w:r>
      <w:r w:rsidRPr="002623D6">
        <w:rPr>
          <w:rFonts w:ascii="Arial Black" w:hAnsi="Arial Black" w:cs="Arial"/>
          <w:sz w:val="24"/>
          <w:szCs w:val="24"/>
        </w:rPr>
        <w:t xml:space="preserve"> us</w:t>
      </w:r>
      <w:r w:rsidR="002623D6">
        <w:rPr>
          <w:rFonts w:ascii="Arial Black" w:hAnsi="Arial Black" w:cs="Arial"/>
          <w:sz w:val="24"/>
          <w:szCs w:val="24"/>
        </w:rPr>
        <w:t xml:space="preserve">: </w:t>
      </w:r>
    </w:p>
    <w:p w:rsidR="00BF0228" w:rsidRDefault="00626C46" w:rsidP="00AE3D96">
      <w:pPr>
        <w:tabs>
          <w:tab w:val="center" w:pos="4513"/>
          <w:tab w:val="left" w:pos="6990"/>
        </w:tabs>
        <w:spacing w:after="0"/>
        <w:rPr>
          <w:rFonts w:ascii="Arial" w:hAnsi="Arial" w:cs="Arial"/>
          <w:sz w:val="24"/>
          <w:szCs w:val="24"/>
        </w:rPr>
      </w:pPr>
      <w:r>
        <w:rPr>
          <w:rFonts w:ascii="Arial" w:hAnsi="Arial" w:cs="Arial"/>
          <w:sz w:val="24"/>
          <w:szCs w:val="24"/>
        </w:rPr>
        <w:t xml:space="preserve">There is a bus route that runs past the Bradley, Low Hill surgery </w:t>
      </w:r>
    </w:p>
    <w:p w:rsidR="00B801E4" w:rsidRDefault="00B801E4" w:rsidP="00AE3D96">
      <w:pPr>
        <w:tabs>
          <w:tab w:val="center" w:pos="4513"/>
          <w:tab w:val="left" w:pos="6990"/>
        </w:tabs>
        <w:spacing w:after="0"/>
        <w:rPr>
          <w:rFonts w:ascii="Arial" w:hAnsi="Arial" w:cs="Arial"/>
          <w:sz w:val="24"/>
          <w:szCs w:val="24"/>
        </w:rPr>
      </w:pPr>
    </w:p>
    <w:p w:rsidR="00BF0228" w:rsidRDefault="00BF0228" w:rsidP="00AE3D96">
      <w:pPr>
        <w:tabs>
          <w:tab w:val="center" w:pos="4513"/>
          <w:tab w:val="left" w:pos="6990"/>
        </w:tabs>
        <w:spacing w:after="0"/>
        <w:rPr>
          <w:rFonts w:ascii="Arial" w:hAnsi="Arial" w:cs="Arial"/>
          <w:sz w:val="24"/>
          <w:szCs w:val="24"/>
        </w:rPr>
      </w:pPr>
    </w:p>
    <w:p w:rsidR="00B36B69" w:rsidRPr="00503F4F" w:rsidRDefault="00B36B69" w:rsidP="00B36B69">
      <w:pPr>
        <w:spacing w:after="0" w:line="240" w:lineRule="auto"/>
        <w:rPr>
          <w:rFonts w:ascii="Times New Roman" w:eastAsia="Times New Roman" w:hAnsi="Times New Roman" w:cs="Times New Roman"/>
          <w:sz w:val="24"/>
          <w:szCs w:val="24"/>
          <w:lang w:val="en"/>
        </w:rPr>
      </w:pPr>
      <w:r w:rsidRPr="00503F4F">
        <w:rPr>
          <w:rFonts w:ascii="Times New Roman" w:eastAsia="Times New Roman" w:hAnsi="Times New Roman" w:cs="Times New Roman"/>
          <w:noProof/>
          <w:sz w:val="24"/>
          <w:szCs w:val="24"/>
        </w:rPr>
        <w:lastRenderedPageBreak/>
        <w:drawing>
          <wp:inline distT="0" distB="0" distL="0" distR="0" wp14:anchorId="028A39D9" wp14:editId="0BD9F2B5">
            <wp:extent cx="2441575" cy="2441575"/>
            <wp:effectExtent l="0" t="0" r="0" b="0"/>
            <wp:docPr id="1" name="Picture 1" descr="https://c.tile.openstreetmap.org/12/2023/1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c.tile.openstreetmap.org/12/2023/13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1575" cy="2441575"/>
                    </a:xfrm>
                    <a:prstGeom prst="rect">
                      <a:avLst/>
                    </a:prstGeom>
                    <a:noFill/>
                    <a:ln>
                      <a:noFill/>
                    </a:ln>
                  </pic:spPr>
                </pic:pic>
              </a:graphicData>
            </a:graphic>
          </wp:inline>
        </w:drawing>
      </w:r>
      <w:r w:rsidRPr="00503F4F">
        <w:rPr>
          <w:rFonts w:ascii="Times New Roman" w:eastAsia="Times New Roman" w:hAnsi="Times New Roman" w:cs="Times New Roman"/>
          <w:noProof/>
          <w:sz w:val="24"/>
          <w:szCs w:val="24"/>
        </w:rPr>
        <w:drawing>
          <wp:inline distT="0" distB="0" distL="0" distR="0" wp14:anchorId="4340B810" wp14:editId="24E21206">
            <wp:extent cx="2441575" cy="2441575"/>
            <wp:effectExtent l="0" t="0" r="0" b="0"/>
            <wp:docPr id="8" name="Picture 8" descr="https://a.tile.openstreetmap.org/12/2023/1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a.tile.openstreetmap.org/12/2023/134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1575" cy="2441575"/>
                    </a:xfrm>
                    <a:prstGeom prst="rect">
                      <a:avLst/>
                    </a:prstGeom>
                    <a:noFill/>
                    <a:ln>
                      <a:noFill/>
                    </a:ln>
                  </pic:spPr>
                </pic:pic>
              </a:graphicData>
            </a:graphic>
          </wp:inline>
        </w:drawing>
      </w:r>
      <w:r w:rsidRPr="00503F4F">
        <w:rPr>
          <w:rFonts w:ascii="Times New Roman" w:eastAsia="Times New Roman" w:hAnsi="Times New Roman" w:cs="Times New Roman"/>
          <w:noProof/>
          <w:sz w:val="24"/>
          <w:szCs w:val="24"/>
        </w:rPr>
        <w:drawing>
          <wp:inline distT="0" distB="0" distL="0" distR="0" wp14:anchorId="0FDA4108" wp14:editId="42FD8302">
            <wp:extent cx="2441575" cy="2441575"/>
            <wp:effectExtent l="0" t="0" r="0" b="0"/>
            <wp:docPr id="3" name="Picture 3" descr="https://a.tile.openstreetmap.org/12/2024/1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a.tile.openstreetmap.org/12/2024/13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1575" cy="2441575"/>
                    </a:xfrm>
                    <a:prstGeom prst="rect">
                      <a:avLst/>
                    </a:prstGeom>
                    <a:noFill/>
                    <a:ln>
                      <a:noFill/>
                    </a:ln>
                  </pic:spPr>
                </pic:pic>
              </a:graphicData>
            </a:graphic>
          </wp:inline>
        </w:drawing>
      </w:r>
      <w:r w:rsidRPr="00503F4F">
        <w:rPr>
          <w:rFonts w:ascii="Times New Roman" w:eastAsia="Times New Roman" w:hAnsi="Times New Roman" w:cs="Times New Roman"/>
          <w:noProof/>
          <w:sz w:val="24"/>
          <w:szCs w:val="24"/>
        </w:rPr>
        <w:drawing>
          <wp:inline distT="0" distB="0" distL="0" distR="0" wp14:anchorId="09B4B77E" wp14:editId="74F00D79">
            <wp:extent cx="2441575" cy="2441575"/>
            <wp:effectExtent l="0" t="0" r="0" b="0"/>
            <wp:docPr id="4" name="Picture 4" descr="https://c.tile.openstreetmap.org/12/2024/1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c.tile.openstreetmap.org/12/2024/134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1575" cy="2441575"/>
                    </a:xfrm>
                    <a:prstGeom prst="rect">
                      <a:avLst/>
                    </a:prstGeom>
                    <a:noFill/>
                    <a:ln>
                      <a:noFill/>
                    </a:ln>
                  </pic:spPr>
                </pic:pic>
              </a:graphicData>
            </a:graphic>
          </wp:inline>
        </w:drawing>
      </w:r>
    </w:p>
    <w:p w:rsidR="00B801E4" w:rsidRDefault="00B801E4" w:rsidP="00AE3D96">
      <w:pPr>
        <w:tabs>
          <w:tab w:val="center" w:pos="4513"/>
          <w:tab w:val="left" w:pos="6990"/>
        </w:tabs>
        <w:spacing w:after="0"/>
        <w:rPr>
          <w:rFonts w:ascii="Arial" w:hAnsi="Arial" w:cs="Arial"/>
          <w:sz w:val="24"/>
          <w:szCs w:val="24"/>
        </w:rPr>
      </w:pPr>
    </w:p>
    <w:sectPr w:rsidR="00B801E4" w:rsidSect="00E9512F">
      <w:footerReference w:type="defaul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D43" w:rsidRDefault="00322D43" w:rsidP="00AE3D96">
      <w:pPr>
        <w:spacing w:after="0" w:line="240" w:lineRule="auto"/>
      </w:pPr>
      <w:r>
        <w:separator/>
      </w:r>
    </w:p>
  </w:endnote>
  <w:endnote w:type="continuationSeparator" w:id="0">
    <w:p w:rsidR="00322D43" w:rsidRDefault="00322D43" w:rsidP="00AE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148911"/>
      <w:docPartObj>
        <w:docPartGallery w:val="Page Numbers (Bottom of Page)"/>
        <w:docPartUnique/>
      </w:docPartObj>
    </w:sdtPr>
    <w:sdtEndPr>
      <w:rPr>
        <w:noProof/>
      </w:rPr>
    </w:sdtEndPr>
    <w:sdtContent>
      <w:p w:rsidR="00173D53" w:rsidRDefault="0017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3D53" w:rsidRDefault="0017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D43" w:rsidRDefault="00322D43" w:rsidP="00AE3D96">
      <w:pPr>
        <w:spacing w:after="0" w:line="240" w:lineRule="auto"/>
      </w:pPr>
      <w:r>
        <w:separator/>
      </w:r>
    </w:p>
  </w:footnote>
  <w:footnote w:type="continuationSeparator" w:id="0">
    <w:p w:rsidR="00322D43" w:rsidRDefault="00322D43" w:rsidP="00AE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521D1"/>
    <w:multiLevelType w:val="hybridMultilevel"/>
    <w:tmpl w:val="1904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8E2348"/>
    <w:multiLevelType w:val="hybridMultilevel"/>
    <w:tmpl w:val="0B82FD5A"/>
    <w:lvl w:ilvl="0" w:tplc="3A82E836">
      <w:start w:val="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96"/>
    <w:rsid w:val="00003EE3"/>
    <w:rsid w:val="00030D63"/>
    <w:rsid w:val="000551B0"/>
    <w:rsid w:val="0007185F"/>
    <w:rsid w:val="00090146"/>
    <w:rsid w:val="000C2CC8"/>
    <w:rsid w:val="00122BC5"/>
    <w:rsid w:val="00173D53"/>
    <w:rsid w:val="00193603"/>
    <w:rsid w:val="001E3CA4"/>
    <w:rsid w:val="00255BFD"/>
    <w:rsid w:val="002623D6"/>
    <w:rsid w:val="002E17A5"/>
    <w:rsid w:val="00314C4E"/>
    <w:rsid w:val="00316E10"/>
    <w:rsid w:val="00322D43"/>
    <w:rsid w:val="00343121"/>
    <w:rsid w:val="00352FA6"/>
    <w:rsid w:val="003857E0"/>
    <w:rsid w:val="003C0D53"/>
    <w:rsid w:val="00414B01"/>
    <w:rsid w:val="004E61EB"/>
    <w:rsid w:val="005441AA"/>
    <w:rsid w:val="005448FF"/>
    <w:rsid w:val="00560F07"/>
    <w:rsid w:val="0056601B"/>
    <w:rsid w:val="00590625"/>
    <w:rsid w:val="005A1B8D"/>
    <w:rsid w:val="005A4969"/>
    <w:rsid w:val="005D5F2F"/>
    <w:rsid w:val="005D67D5"/>
    <w:rsid w:val="005E41D1"/>
    <w:rsid w:val="005E7FAE"/>
    <w:rsid w:val="0062105C"/>
    <w:rsid w:val="00626C46"/>
    <w:rsid w:val="00643F69"/>
    <w:rsid w:val="00667CF2"/>
    <w:rsid w:val="006A5ECE"/>
    <w:rsid w:val="006C3689"/>
    <w:rsid w:val="006C6C41"/>
    <w:rsid w:val="007028DE"/>
    <w:rsid w:val="00727B20"/>
    <w:rsid w:val="00756BB3"/>
    <w:rsid w:val="00757992"/>
    <w:rsid w:val="00782B75"/>
    <w:rsid w:val="007E310B"/>
    <w:rsid w:val="007F4880"/>
    <w:rsid w:val="008022AA"/>
    <w:rsid w:val="0082603F"/>
    <w:rsid w:val="008B2674"/>
    <w:rsid w:val="008C7C00"/>
    <w:rsid w:val="0094193E"/>
    <w:rsid w:val="00944CFF"/>
    <w:rsid w:val="009C7187"/>
    <w:rsid w:val="009D3F5B"/>
    <w:rsid w:val="009D703E"/>
    <w:rsid w:val="009E0357"/>
    <w:rsid w:val="009E305D"/>
    <w:rsid w:val="00A84BDE"/>
    <w:rsid w:val="00AD5165"/>
    <w:rsid w:val="00AE3D96"/>
    <w:rsid w:val="00AF50CE"/>
    <w:rsid w:val="00B06CBD"/>
    <w:rsid w:val="00B126B8"/>
    <w:rsid w:val="00B36B69"/>
    <w:rsid w:val="00B605EA"/>
    <w:rsid w:val="00B801E4"/>
    <w:rsid w:val="00BC3698"/>
    <w:rsid w:val="00BE6FBF"/>
    <w:rsid w:val="00BF0228"/>
    <w:rsid w:val="00BF4EA0"/>
    <w:rsid w:val="00C42F85"/>
    <w:rsid w:val="00C65689"/>
    <w:rsid w:val="00C91FB6"/>
    <w:rsid w:val="00CB4FF0"/>
    <w:rsid w:val="00CE0B2D"/>
    <w:rsid w:val="00CE2264"/>
    <w:rsid w:val="00D40B15"/>
    <w:rsid w:val="00D55A29"/>
    <w:rsid w:val="00D6677A"/>
    <w:rsid w:val="00E049EF"/>
    <w:rsid w:val="00E21F9C"/>
    <w:rsid w:val="00E9026C"/>
    <w:rsid w:val="00E9512F"/>
    <w:rsid w:val="00E9682A"/>
    <w:rsid w:val="00EA1422"/>
    <w:rsid w:val="00EA79BF"/>
    <w:rsid w:val="00EE5C05"/>
    <w:rsid w:val="00EE7DA6"/>
    <w:rsid w:val="00F33270"/>
    <w:rsid w:val="00F35ACD"/>
    <w:rsid w:val="00F52EC4"/>
    <w:rsid w:val="00F53E09"/>
    <w:rsid w:val="00F660C5"/>
    <w:rsid w:val="00F66331"/>
    <w:rsid w:val="00F722AD"/>
    <w:rsid w:val="00F770E3"/>
    <w:rsid w:val="00F86C7B"/>
    <w:rsid w:val="00FE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2792"/>
  <w15:docId w15:val="{899BB059-D34A-4575-A618-208CBA68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96"/>
  </w:style>
  <w:style w:type="paragraph" w:styleId="Footer">
    <w:name w:val="footer"/>
    <w:basedOn w:val="Normal"/>
    <w:link w:val="FooterChar"/>
    <w:uiPriority w:val="99"/>
    <w:unhideWhenUsed/>
    <w:rsid w:val="00AE3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96"/>
  </w:style>
  <w:style w:type="character" w:styleId="Hyperlink">
    <w:name w:val="Hyperlink"/>
    <w:basedOn w:val="DefaultParagraphFont"/>
    <w:uiPriority w:val="99"/>
    <w:unhideWhenUsed/>
    <w:rsid w:val="00AE3D96"/>
    <w:rPr>
      <w:color w:val="0000FF" w:themeColor="hyperlink"/>
      <w:u w:val="single"/>
    </w:rPr>
  </w:style>
  <w:style w:type="table" w:styleId="TableGrid">
    <w:name w:val="Table Grid"/>
    <w:basedOn w:val="TableNormal"/>
    <w:uiPriority w:val="59"/>
    <w:rsid w:val="00E95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12F"/>
    <w:rPr>
      <w:rFonts w:ascii="Tahoma" w:hAnsi="Tahoma" w:cs="Tahoma"/>
      <w:sz w:val="16"/>
      <w:szCs w:val="16"/>
    </w:rPr>
  </w:style>
  <w:style w:type="paragraph" w:styleId="ListParagraph">
    <w:name w:val="List Paragraph"/>
    <w:basedOn w:val="Normal"/>
    <w:uiPriority w:val="34"/>
    <w:qFormat/>
    <w:rsid w:val="005441AA"/>
    <w:pPr>
      <w:ind w:left="720"/>
      <w:contextualSpacing/>
    </w:pPr>
  </w:style>
  <w:style w:type="character" w:styleId="UnresolvedMention">
    <w:name w:val="Unresolved Mention"/>
    <w:basedOn w:val="DefaultParagraphFont"/>
    <w:uiPriority w:val="99"/>
    <w:semiHidden/>
    <w:unhideWhenUsed/>
    <w:rsid w:val="00E0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52012">
      <w:bodyDiv w:val="1"/>
      <w:marLeft w:val="0"/>
      <w:marRight w:val="0"/>
      <w:marTop w:val="0"/>
      <w:marBottom w:val="0"/>
      <w:divBdr>
        <w:top w:val="none" w:sz="0" w:space="0" w:color="auto"/>
        <w:left w:val="none" w:sz="0" w:space="0" w:color="auto"/>
        <w:bottom w:val="none" w:sz="0" w:space="0" w:color="auto"/>
        <w:right w:val="none" w:sz="0" w:space="0" w:color="auto"/>
      </w:divBdr>
      <w:divsChild>
        <w:div w:id="1899976578">
          <w:marLeft w:val="0"/>
          <w:marRight w:val="0"/>
          <w:marTop w:val="0"/>
          <w:marBottom w:val="0"/>
          <w:divBdr>
            <w:top w:val="none" w:sz="0" w:space="0" w:color="auto"/>
            <w:left w:val="none" w:sz="0" w:space="0" w:color="auto"/>
            <w:bottom w:val="none" w:sz="0" w:space="0" w:color="auto"/>
            <w:right w:val="none" w:sz="0" w:space="0" w:color="auto"/>
          </w:divBdr>
          <w:divsChild>
            <w:div w:id="371081634">
              <w:marLeft w:val="0"/>
              <w:marRight w:val="0"/>
              <w:marTop w:val="0"/>
              <w:marBottom w:val="0"/>
              <w:divBdr>
                <w:top w:val="none" w:sz="0" w:space="0" w:color="auto"/>
                <w:left w:val="none" w:sz="0" w:space="0" w:color="auto"/>
                <w:bottom w:val="none" w:sz="0" w:space="0" w:color="auto"/>
                <w:right w:val="none" w:sz="0" w:space="0" w:color="auto"/>
              </w:divBdr>
              <w:divsChild>
                <w:div w:id="1314093639">
                  <w:marLeft w:val="0"/>
                  <w:marRight w:val="0"/>
                  <w:marTop w:val="0"/>
                  <w:marBottom w:val="0"/>
                  <w:divBdr>
                    <w:top w:val="none" w:sz="0" w:space="0" w:color="auto"/>
                    <w:left w:val="none" w:sz="0" w:space="0" w:color="auto"/>
                    <w:bottom w:val="none" w:sz="0" w:space="0" w:color="auto"/>
                    <w:right w:val="none" w:sz="0" w:space="0" w:color="auto"/>
                  </w:divBdr>
                  <w:divsChild>
                    <w:div w:id="32968136">
                      <w:marLeft w:val="0"/>
                      <w:marRight w:val="0"/>
                      <w:marTop w:val="0"/>
                      <w:marBottom w:val="0"/>
                      <w:divBdr>
                        <w:top w:val="none" w:sz="0" w:space="0" w:color="auto"/>
                        <w:left w:val="none" w:sz="0" w:space="0" w:color="auto"/>
                        <w:bottom w:val="none" w:sz="0" w:space="0" w:color="auto"/>
                        <w:right w:val="none" w:sz="0" w:space="0" w:color="auto"/>
                      </w:divBdr>
                      <w:divsChild>
                        <w:div w:id="256209010">
                          <w:marLeft w:val="0"/>
                          <w:marRight w:val="0"/>
                          <w:marTop w:val="0"/>
                          <w:marBottom w:val="0"/>
                          <w:divBdr>
                            <w:top w:val="single" w:sz="6" w:space="0" w:color="D3D3D3"/>
                            <w:left w:val="single" w:sz="6" w:space="0" w:color="D3D3D3"/>
                            <w:bottom w:val="single" w:sz="6" w:space="0" w:color="D3D3D3"/>
                            <w:right w:val="single" w:sz="6" w:space="0" w:color="D3D3D3"/>
                          </w:divBdr>
                          <w:divsChild>
                            <w:div w:id="522477408">
                              <w:marLeft w:val="0"/>
                              <w:marRight w:val="0"/>
                              <w:marTop w:val="0"/>
                              <w:marBottom w:val="0"/>
                              <w:divBdr>
                                <w:top w:val="none" w:sz="0" w:space="0" w:color="auto"/>
                                <w:left w:val="none" w:sz="0" w:space="0" w:color="auto"/>
                                <w:bottom w:val="none" w:sz="0" w:space="0" w:color="auto"/>
                                <w:right w:val="none" w:sz="0" w:space="0" w:color="auto"/>
                              </w:divBdr>
                              <w:divsChild>
                                <w:div w:id="1415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gsmedicalpractice.nhs.uk" TargetMode="External"/><Relationship Id="rId13" Type="http://schemas.openxmlformats.org/officeDocument/2006/relationships/hyperlink" Target="http://www.nhs.uk"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gsmedicalpractice.nhs.u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carerecords.nhs.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TEL:0190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blackcountry.ic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B38AC-C5D6-4768-A222-3412A596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3562</Words>
  <Characters>20306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Threresa</dc:creator>
  <cp:lastModifiedBy>Bagary Jaspal</cp:lastModifiedBy>
  <cp:revision>2</cp:revision>
  <cp:lastPrinted>2017-02-07T19:37:00Z</cp:lastPrinted>
  <dcterms:created xsi:type="dcterms:W3CDTF">2025-10-14T14:00:00Z</dcterms:created>
  <dcterms:modified xsi:type="dcterms:W3CDTF">2025-10-14T14:00:00Z</dcterms:modified>
</cp:coreProperties>
</file>